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57" w:rsidRPr="00CA73E8" w:rsidRDefault="00F41357" w:rsidP="00F4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A73E8">
        <w:rPr>
          <w:rFonts w:ascii="Times New Roman" w:hAnsi="Times New Roman" w:cs="Times New Roman"/>
          <w:b/>
          <w:sz w:val="24"/>
          <w:szCs w:val="24"/>
        </w:rPr>
        <w:t>униципальное общеобразовательное учреждение</w:t>
      </w:r>
    </w:p>
    <w:p w:rsidR="00F41357" w:rsidRPr="00CA73E8" w:rsidRDefault="00F41357" w:rsidP="00F4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E8">
        <w:rPr>
          <w:rFonts w:ascii="Times New Roman" w:hAnsi="Times New Roman" w:cs="Times New Roman"/>
          <w:b/>
          <w:sz w:val="24"/>
          <w:szCs w:val="24"/>
        </w:rPr>
        <w:t>Ишеевский многопрофильный лицей</w:t>
      </w:r>
    </w:p>
    <w:p w:rsidR="00F41357" w:rsidRDefault="00F41357" w:rsidP="00F4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Н.К.</w:t>
      </w:r>
      <w:r w:rsidRPr="00CA73E8">
        <w:rPr>
          <w:rFonts w:ascii="Times New Roman" w:hAnsi="Times New Roman" w:cs="Times New Roman"/>
          <w:b/>
          <w:sz w:val="24"/>
          <w:szCs w:val="24"/>
        </w:rPr>
        <w:t>Джорджадзе</w:t>
      </w:r>
    </w:p>
    <w:p w:rsidR="00F41357" w:rsidRPr="00CA73E8" w:rsidRDefault="00F41357" w:rsidP="00F413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357" w:rsidRPr="00CA73E8" w:rsidRDefault="00F41357" w:rsidP="00F4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E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41357" w:rsidRPr="00020AB9" w:rsidRDefault="00F41357" w:rsidP="00F41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10.10.2023</w:t>
      </w:r>
      <w:r w:rsidRPr="00020AB9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20AB9">
        <w:rPr>
          <w:rFonts w:ascii="Times New Roman" w:hAnsi="Times New Roman" w:cs="Times New Roman"/>
          <w:b/>
          <w:sz w:val="24"/>
          <w:szCs w:val="24"/>
        </w:rPr>
        <w:t xml:space="preserve">р.п. Ишеевка        </w:t>
      </w:r>
      <w:bookmarkStart w:id="0" w:name="_GoBack"/>
      <w:bookmarkEnd w:id="0"/>
      <w:r w:rsidRPr="00020AB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0AB9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 1090</w:t>
      </w:r>
      <w:r w:rsidRPr="00020AB9">
        <w:rPr>
          <w:rFonts w:ascii="Times New Roman" w:hAnsi="Times New Roman" w:cs="Times New Roman"/>
          <w:b/>
          <w:sz w:val="24"/>
          <w:szCs w:val="24"/>
        </w:rPr>
        <w:t>-ОД</w:t>
      </w:r>
    </w:p>
    <w:p w:rsidR="00F41357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41357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 регистрации на</w:t>
      </w:r>
    </w:p>
    <w:p w:rsidR="00F41357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сдачу единого государственного экзамена </w:t>
      </w:r>
    </w:p>
    <w:p w:rsidR="00F41357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участников единого государственного </w:t>
      </w:r>
    </w:p>
    <w:p w:rsidR="00F41357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 и итогового сочинения (изложения)</w:t>
      </w:r>
    </w:p>
    <w:p w:rsidR="00F41357" w:rsidRPr="00BF1D15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МОУ Ишеевском многопрофильном лицее </w:t>
      </w:r>
    </w:p>
    <w:p w:rsidR="00F41357" w:rsidRPr="00BF1D15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357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8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Министерства просвещения и воспитания Ульяновской области от 25 сентября 2023 г № 1918-р « Об 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мест регистрации на сдачу единого государственного экзамена для участников единого государственного экзамена и итогового сочинения (изложения)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Ульяновской области»,  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государственной</w:t>
      </w:r>
      <w:r w:rsidRPr="00A81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приказом Министерства Просвещения РФ и Федеральной службы по надзору в сфере образования и науки от 04.4.2023 №233/552, приказа МУ «Управление образования» МО «Ульяновский район» от 05.10.2023 г № 152</w:t>
      </w:r>
      <w:r w:rsidRPr="00F41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мест регистрации на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сдачу единого государственного экзамена для участников единого государственного экзамена и итогового сочинения (изложения)</w:t>
      </w: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Ульяновского района в 2024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 в целях организованного проведения государственной итоговой аттестации по образовательным программам среднего общего образования </w:t>
      </w:r>
    </w:p>
    <w:p w:rsidR="00F41357" w:rsidRPr="00A81061" w:rsidRDefault="00F41357" w:rsidP="00F4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1357" w:rsidRPr="00BF1D15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</w:pPr>
      <w:bookmarkStart w:id="1" w:name="bookmark0"/>
      <w:r w:rsidRPr="00A8106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приказываю:</w:t>
      </w:r>
      <w:bookmarkEnd w:id="1"/>
    </w:p>
    <w:p w:rsidR="00F41357" w:rsidRPr="00BF1D15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357" w:rsidRPr="00F41357" w:rsidRDefault="00F41357" w:rsidP="00F41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35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 ответственным за прием и регистрацию заявлений на участие в едином государственном экзамене в 2024 году и итоговом сочинении ( изложении) обучающихся МОУ Ишеевского многопрофильного лицея  заместителя директора по УВР Архипову Т.В.</w:t>
      </w:r>
    </w:p>
    <w:p w:rsidR="00F41357" w:rsidRDefault="00F41357" w:rsidP="00F41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Архиповой Т.В., оветственной за регистрацию участников ЕГЭ,:</w:t>
      </w:r>
    </w:p>
    <w:p w:rsidR="00F41357" w:rsidRDefault="00F41357" w:rsidP="00F413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проведение разъяснительной работы с участниками образовательных отношений о порядке, сроках и местах регистрации на участие в ГИА по образовательным программам среднего общего образования и  итоговом сочинени (изложении) в 2023-2024 уч. году.</w:t>
      </w:r>
    </w:p>
    <w:p w:rsidR="00F41357" w:rsidRPr="00F41357" w:rsidRDefault="00F41357" w:rsidP="00F413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работу по приёму и регистрации заявлений на участие в ГИА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среднего общего образования и  итоговом сочинени (изложении) в 2023-2024 уч.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устновленными сроками.</w:t>
      </w:r>
    </w:p>
    <w:p w:rsidR="00F41357" w:rsidRPr="00A81061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66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данного приказа оставляю за собой.   </w:t>
      </w: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AD">
        <w:rPr>
          <w:rFonts w:ascii="Times New Roman" w:hAnsi="Times New Roman" w:cs="Times New Roman"/>
          <w:sz w:val="24"/>
          <w:szCs w:val="24"/>
        </w:rPr>
        <w:t xml:space="preserve">Директор лицея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В.С. Тонеев</w:t>
      </w:r>
    </w:p>
    <w:p w:rsidR="00F41357" w:rsidRPr="00966CAD" w:rsidRDefault="00F41357" w:rsidP="00F4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357" w:rsidRDefault="00F41357" w:rsidP="00F4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2EF" w:rsidRDefault="009F42EF"/>
    <w:sectPr w:rsidR="009F42EF" w:rsidSect="009739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EF8"/>
    <w:multiLevelType w:val="multilevel"/>
    <w:tmpl w:val="98B01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57"/>
    <w:rsid w:val="006F3793"/>
    <w:rsid w:val="009F42EF"/>
    <w:rsid w:val="00F41357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2023-10-12T08:57:00Z</dcterms:created>
  <dcterms:modified xsi:type="dcterms:W3CDTF">2023-10-12T09:18:00Z</dcterms:modified>
</cp:coreProperties>
</file>