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33" w:rsidRPr="00191C75" w:rsidRDefault="00684E74" w:rsidP="00B33A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45129"/>
      <w:r w:rsidRPr="00191C75">
        <w:rPr>
          <w:rFonts w:ascii="Times New Roman" w:hAnsi="Times New Roman" w:cs="Times New Roman"/>
          <w:sz w:val="24"/>
          <w:szCs w:val="24"/>
          <w:lang w:val="ru-RU"/>
        </w:rPr>
        <w:t>МИНИСТЕРСТВО  ПРОСВЕЩЕНИЯ</w:t>
      </w:r>
      <w:r w:rsidR="00DA4DAA" w:rsidRPr="00191C75">
        <w:rPr>
          <w:rFonts w:ascii="Times New Roman" w:hAnsi="Times New Roman" w:cs="Times New Roman"/>
          <w:sz w:val="24"/>
          <w:szCs w:val="24"/>
          <w:lang w:val="ru-RU"/>
        </w:rPr>
        <w:t xml:space="preserve">  РОССИЙСКОЙ ФЕДЕРАЦИИ</w:t>
      </w:r>
    </w:p>
    <w:p w:rsidR="00DA4DAA" w:rsidRPr="00191C75" w:rsidRDefault="00DA4DAA" w:rsidP="00B33A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/>
        </w:rPr>
        <w:t>Министерство просвещения  и  воспитания Ульяновской  области</w:t>
      </w:r>
    </w:p>
    <w:p w:rsidR="00684E74" w:rsidRPr="00191C75" w:rsidRDefault="00684E74" w:rsidP="00B33A2E">
      <w:pPr>
        <w:spacing w:after="0"/>
        <w:ind w:left="120"/>
        <w:jc w:val="center"/>
        <w:rPr>
          <w:sz w:val="24"/>
          <w:szCs w:val="24"/>
          <w:lang w:val="ru-RU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>Муниципальное общеобразовательное учреждение</w:t>
      </w:r>
    </w:p>
    <w:p w:rsidR="00684E74" w:rsidRPr="00657074" w:rsidRDefault="00684E74" w:rsidP="00684E74">
      <w:pPr>
        <w:jc w:val="center"/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 xml:space="preserve"> </w:t>
      </w:r>
      <w:proofErr w:type="spellStart"/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>Ишеевский</w:t>
      </w:r>
      <w:proofErr w:type="spellEnd"/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 xml:space="preserve"> многопрофильный  лицей имени </w:t>
      </w:r>
      <w:proofErr w:type="spellStart"/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>Н.К.Джорджадзе</w:t>
      </w:r>
      <w:proofErr w:type="spellEnd"/>
    </w:p>
    <w:p w:rsidR="00191C75" w:rsidRPr="00657074" w:rsidRDefault="00191C75" w:rsidP="00684E74">
      <w:pPr>
        <w:jc w:val="center"/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690"/>
        <w:gridCol w:w="4959"/>
        <w:gridCol w:w="4682"/>
      </w:tblGrid>
      <w:tr w:rsidR="00DA4DAA" w:rsidRPr="003D39A9" w:rsidTr="00191C75">
        <w:trPr>
          <w:trHeight w:val="2413"/>
        </w:trPr>
        <w:tc>
          <w:tcPr>
            <w:tcW w:w="5204" w:type="dxa"/>
          </w:tcPr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Рассмотрено 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 заседании методического объединения  учителей  кафедры «Общественные науки»</w:t>
            </w:r>
          </w:p>
          <w:p w:rsidR="003E43D1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_____________Р.М. Миннибаева </w:t>
            </w:r>
          </w:p>
          <w:p w:rsidR="00DA4DAA" w:rsidRPr="00191C75" w:rsidRDefault="00DA4DAA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№1 от 30.08.2023г.</w:t>
            </w:r>
          </w:p>
        </w:tc>
        <w:tc>
          <w:tcPr>
            <w:tcW w:w="5205" w:type="dxa"/>
          </w:tcPr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Согласовано 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Заместитель директора по учебно-воспитательной работе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</w:t>
            </w:r>
            <w:r w:rsidR="00DA4DAA"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____________Г.А.Валиуллова</w:t>
            </w:r>
            <w:proofErr w:type="spellEnd"/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A4DAA" w:rsidRPr="00191C75" w:rsidRDefault="00DA4DAA" w:rsidP="00191C75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№1 от 30. 08.2023г.</w:t>
            </w:r>
          </w:p>
        </w:tc>
        <w:tc>
          <w:tcPr>
            <w:tcW w:w="5205" w:type="dxa"/>
          </w:tcPr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Директор МОУ </w:t>
            </w:r>
            <w:proofErr w:type="spellStart"/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Ишеевского</w:t>
            </w:r>
            <w:proofErr w:type="spellEnd"/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многопрофильного лицея</w:t>
            </w:r>
          </w:p>
          <w:p w:rsidR="00684E74" w:rsidRPr="00191C75" w:rsidRDefault="00DA4DAA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_____________  В.С.Тонеев</w:t>
            </w:r>
          </w:p>
          <w:p w:rsidR="00684E74" w:rsidRPr="00191C75" w:rsidRDefault="00707D45" w:rsidP="00191C75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Приказ № 910</w:t>
            </w:r>
            <w:r w:rsidR="00DA4DAA"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-ОД от 30</w:t>
            </w:r>
            <w:r w:rsidR="00684E74"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.08</w:t>
            </w:r>
            <w:r w:rsidR="00DA4DAA"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.2023</w:t>
            </w:r>
            <w:r w:rsidR="00684E74" w:rsidRPr="00191C7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</w:p>
          <w:p w:rsidR="00684E74" w:rsidRPr="00191C75" w:rsidRDefault="00684E74" w:rsidP="00191C75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DA4DAA" w:rsidRPr="00191C75" w:rsidTr="004460AD">
        <w:tc>
          <w:tcPr>
            <w:tcW w:w="5204" w:type="dxa"/>
          </w:tcPr>
          <w:p w:rsidR="003E43D1" w:rsidRPr="00191C75" w:rsidRDefault="003E43D1" w:rsidP="003E43D1">
            <w:pPr>
              <w:rPr>
                <w:rFonts w:ascii="Times New Roman" w:hAnsi="Times New Roman" w:cs="Times New Roman"/>
                <w:color w:val="00000A"/>
                <w:sz w:val="24"/>
                <w:szCs w:val="24"/>
                <w:lang w:val="ru-RU" w:eastAsia="ru-RU"/>
              </w:rPr>
            </w:pPr>
          </w:p>
          <w:p w:rsidR="00684E74" w:rsidRPr="00191C75" w:rsidRDefault="00684E74" w:rsidP="004460AD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</w:p>
        </w:tc>
        <w:tc>
          <w:tcPr>
            <w:tcW w:w="5205" w:type="dxa"/>
          </w:tcPr>
          <w:p w:rsidR="003E43D1" w:rsidRPr="00191C75" w:rsidRDefault="003E43D1" w:rsidP="003E43D1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Рабочая программа</w:t>
            </w:r>
          </w:p>
          <w:p w:rsidR="003E43D1" w:rsidRPr="00191C75" w:rsidRDefault="003E43D1" w:rsidP="003E43D1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(</w:t>
            </w:r>
            <w:r w:rsidR="00557FF5"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ID</w:t>
            </w:r>
            <w:r w:rsidR="00557FF5"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561353</w:t>
            </w:r>
            <w:r w:rsidRPr="00191C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)</w:t>
            </w:r>
          </w:p>
          <w:p w:rsidR="003E43D1" w:rsidRPr="00191C75" w:rsidRDefault="003E43D1" w:rsidP="003E43D1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</w:p>
          <w:p w:rsidR="00684E74" w:rsidRPr="00191C75" w:rsidRDefault="00684E74" w:rsidP="004460AD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</w:p>
        </w:tc>
        <w:tc>
          <w:tcPr>
            <w:tcW w:w="5205" w:type="dxa"/>
          </w:tcPr>
          <w:p w:rsidR="00684E74" w:rsidRPr="00191C75" w:rsidRDefault="00684E74" w:rsidP="004460AD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</w:pPr>
          </w:p>
        </w:tc>
      </w:tr>
    </w:tbl>
    <w:p w:rsidR="00684E74" w:rsidRPr="00191C75" w:rsidRDefault="00684E74" w:rsidP="00191C75">
      <w:pPr>
        <w:pStyle w:val="af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Предмет – </w:t>
      </w:r>
      <w:r w:rsidRPr="00191C75">
        <w:rPr>
          <w:rFonts w:ascii="Times New Roman" w:hAnsi="Times New Roman" w:cs="Times New Roman"/>
          <w:i/>
          <w:sz w:val="24"/>
          <w:szCs w:val="24"/>
          <w:lang w:val="ru-RU" w:eastAsia="ru-RU"/>
        </w:rPr>
        <w:t xml:space="preserve">История </w:t>
      </w:r>
    </w:p>
    <w:p w:rsidR="00684E74" w:rsidRPr="00191C75" w:rsidRDefault="00684E74" w:rsidP="00191C75">
      <w:pPr>
        <w:pStyle w:val="af0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>Класс –</w:t>
      </w:r>
      <w:r w:rsidRPr="00191C75">
        <w:rPr>
          <w:rFonts w:ascii="Times New Roman" w:hAnsi="Times New Roman" w:cs="Times New Roman"/>
          <w:i/>
          <w:sz w:val="24"/>
          <w:szCs w:val="24"/>
          <w:lang w:val="ru-RU" w:eastAsia="ru-RU"/>
        </w:rPr>
        <w:t>5</w:t>
      </w:r>
      <w:bookmarkStart w:id="1" w:name="_GoBack"/>
      <w:bookmarkEnd w:id="1"/>
    </w:p>
    <w:p w:rsidR="003E43D1" w:rsidRPr="00191C75" w:rsidRDefault="00684E74" w:rsidP="00191C75">
      <w:pPr>
        <w:pStyle w:val="af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Уровень образования – </w:t>
      </w:r>
      <w:r w:rsidRPr="00191C75">
        <w:rPr>
          <w:rFonts w:ascii="Times New Roman" w:hAnsi="Times New Roman" w:cs="Times New Roman"/>
          <w:i/>
          <w:sz w:val="24"/>
          <w:szCs w:val="24"/>
          <w:lang w:val="ru-RU" w:eastAsia="ru-RU"/>
        </w:rPr>
        <w:t>основное общее образование</w:t>
      </w:r>
    </w:p>
    <w:p w:rsidR="00684E74" w:rsidRPr="00191C75" w:rsidRDefault="00684E74" w:rsidP="00191C75">
      <w:pPr>
        <w:pStyle w:val="af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Всего часов – </w:t>
      </w:r>
      <w:r w:rsidRPr="00191C75">
        <w:rPr>
          <w:rFonts w:ascii="Times New Roman" w:hAnsi="Times New Roman" w:cs="Times New Roman"/>
          <w:i/>
          <w:sz w:val="24"/>
          <w:szCs w:val="24"/>
          <w:lang w:val="ru-RU" w:eastAsia="ru-RU"/>
        </w:rPr>
        <w:t>68</w:t>
      </w:r>
    </w:p>
    <w:p w:rsidR="00191C75" w:rsidRPr="00191C75" w:rsidRDefault="00684E74" w:rsidP="00191C75">
      <w:pPr>
        <w:pStyle w:val="af0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>Количество часов в неделю –</w:t>
      </w:r>
      <w:r w:rsidRPr="00191C75">
        <w:rPr>
          <w:rFonts w:ascii="Times New Roman" w:hAnsi="Times New Roman" w:cs="Times New Roman"/>
          <w:i/>
          <w:sz w:val="24"/>
          <w:szCs w:val="24"/>
          <w:lang w:val="ru-RU" w:eastAsia="ru-RU"/>
        </w:rPr>
        <w:t xml:space="preserve"> 2часа</w:t>
      </w:r>
    </w:p>
    <w:p w:rsidR="00684E74" w:rsidRPr="00191C75" w:rsidRDefault="00684E74" w:rsidP="00191C75">
      <w:pPr>
        <w:pStyle w:val="af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>Учитель истории и  обществознания</w:t>
      </w:r>
    </w:p>
    <w:p w:rsidR="00557FF5" w:rsidRPr="00191C75" w:rsidRDefault="00557FF5" w:rsidP="00191C75">
      <w:pPr>
        <w:pStyle w:val="af0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>Маршалова</w:t>
      </w:r>
      <w:proofErr w:type="spellEnd"/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Ирина Александровна</w:t>
      </w:r>
    </w:p>
    <w:p w:rsidR="00191C75" w:rsidRDefault="00191C75" w:rsidP="00191C75">
      <w:pPr>
        <w:pStyle w:val="af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7FF5" w:rsidRPr="00191C75" w:rsidRDefault="00557FF5" w:rsidP="00191C75">
      <w:pPr>
        <w:pStyle w:val="af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>пгт</w:t>
      </w:r>
      <w:proofErr w:type="spellEnd"/>
      <w:r w:rsidRPr="00191C7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Ишеевка</w:t>
      </w:r>
    </w:p>
    <w:p w:rsidR="003F1F33" w:rsidRPr="00191C75" w:rsidRDefault="00557FF5" w:rsidP="00191C75">
      <w:pPr>
        <w:jc w:val="center"/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</w:pPr>
      <w:r w:rsidRP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>2023-2024учебный</w:t>
      </w:r>
      <w:r w:rsidR="00191C75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="00191C75">
        <w:rPr>
          <w:rFonts w:ascii="Times New Roman" w:hAnsi="Times New Roman" w:cs="Times New Roman"/>
          <w:color w:val="00000A"/>
          <w:sz w:val="24"/>
          <w:szCs w:val="24"/>
          <w:lang w:val="ru-RU" w:eastAsia="ru-RU"/>
        </w:rPr>
        <w:t>год</w:t>
      </w:r>
    </w:p>
    <w:p w:rsidR="003F1F33" w:rsidRPr="006934D9" w:rsidRDefault="003F1F33" w:rsidP="003F1F33">
      <w:pPr>
        <w:rPr>
          <w:lang w:val="ru-RU"/>
        </w:rPr>
        <w:sectPr w:rsidR="003F1F33" w:rsidRPr="006934D9" w:rsidSect="00807F79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bookmarkStart w:id="2" w:name="block-3945135"/>
      <w:bookmarkEnd w:id="0"/>
      <w:r w:rsidRPr="00693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E0D" w:rsidRPr="00B833D2" w:rsidRDefault="00E27E0D" w:rsidP="00E27E0D">
      <w:pPr>
        <w:tabs>
          <w:tab w:val="left" w:pos="284"/>
          <w:tab w:val="left" w:pos="993"/>
        </w:tabs>
        <w:spacing w:after="0" w:line="240" w:lineRule="auto"/>
        <w:jc w:val="both"/>
        <w:rPr>
          <w:sz w:val="28"/>
          <w:szCs w:val="28"/>
          <w:lang w:val="ru-RU"/>
        </w:rPr>
      </w:pPr>
      <w:r w:rsidRPr="00B833D2">
        <w:rPr>
          <w:rFonts w:ascii="Times New Roman" w:hAnsi="Times New Roman"/>
          <w:sz w:val="28"/>
          <w:szCs w:val="28"/>
          <w:lang w:val="ru-RU"/>
        </w:rPr>
        <w:t>Рабочая программа по учебному предмету «</w:t>
      </w:r>
      <w:r w:rsidR="002C0ACF">
        <w:rPr>
          <w:rFonts w:ascii="Times New Roman" w:hAnsi="Times New Roman"/>
          <w:sz w:val="28"/>
          <w:szCs w:val="28"/>
          <w:lang w:val="ru-RU"/>
        </w:rPr>
        <w:t>История</w:t>
      </w:r>
      <w:r w:rsidRPr="00B833D2">
        <w:rPr>
          <w:rFonts w:ascii="Times New Roman" w:hAnsi="Times New Roman"/>
          <w:sz w:val="28"/>
          <w:szCs w:val="28"/>
          <w:lang w:val="ru-RU"/>
        </w:rPr>
        <w:t xml:space="preserve">» составлена на основе следующих нормативно-правовых документов: 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 w:rsidR="004E15AF" w:rsidRPr="003D39A9" w:rsidRDefault="004E15AF" w:rsidP="004E15AF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Федеральный закон от 24.09.2022 № 371-ФЗ</w:t>
      </w:r>
      <w:r w:rsidRPr="004E15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"О внесении изменений в Федеральный закон "Об образовании в Российской Федерации" 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Calibri" w:eastAsia="Calibri" w:hAnsi="Calibri" w:cs="Times New Roman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Calibri" w:eastAsia="Calibri" w:hAnsi="Calibri" w:cs="Times New Roman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Письмо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4E15AF" w:rsidRPr="004E15AF" w:rsidRDefault="004E15AF" w:rsidP="004E15AF">
      <w:pPr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Письмо </w:t>
      </w:r>
      <w:proofErr w:type="spellStart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Минпросвещения</w:t>
      </w:r>
      <w:proofErr w:type="spellEnd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5B0CD8" w:rsidRPr="005B0CD8" w:rsidRDefault="005B0CD8" w:rsidP="005B0CD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5B0CD8">
        <w:rPr>
          <w:rFonts w:ascii="Times New Roman" w:hAnsi="Times New Roman"/>
          <w:sz w:val="28"/>
          <w:szCs w:val="28"/>
          <w:lang w:val="ru-RU"/>
        </w:rPr>
        <w:t xml:space="preserve">бразовательной программы основного общего образования МОУ </w:t>
      </w:r>
      <w:proofErr w:type="spellStart"/>
      <w:r w:rsidRPr="005B0CD8">
        <w:rPr>
          <w:rFonts w:ascii="Times New Roman" w:hAnsi="Times New Roman"/>
          <w:sz w:val="28"/>
          <w:szCs w:val="28"/>
          <w:lang w:val="ru-RU"/>
        </w:rPr>
        <w:t>Ишеевского</w:t>
      </w:r>
      <w:proofErr w:type="spellEnd"/>
      <w:r w:rsidRPr="005B0CD8">
        <w:rPr>
          <w:rFonts w:ascii="Times New Roman" w:hAnsi="Times New Roman"/>
          <w:sz w:val="28"/>
          <w:szCs w:val="28"/>
          <w:lang w:val="ru-RU"/>
        </w:rPr>
        <w:t xml:space="preserve"> многопрофильного лицея;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</w:t>
      </w: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F1F33" w:rsidRDefault="003F1F33" w:rsidP="003F1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1F33" w:rsidRPr="006934D9" w:rsidRDefault="003F1F33" w:rsidP="003F1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3F1F33" w:rsidRPr="006934D9" w:rsidRDefault="003F1F33" w:rsidP="003F1F33">
      <w:pPr>
        <w:numPr>
          <w:ilvl w:val="0"/>
          <w:numId w:val="1"/>
        </w:numPr>
        <w:spacing w:after="0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F1F33" w:rsidRPr="006934D9" w:rsidRDefault="003F1F33" w:rsidP="003F1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F1F33" w:rsidRPr="006934D9" w:rsidRDefault="003F1F33" w:rsidP="003F1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F1F33" w:rsidRPr="006934D9" w:rsidRDefault="003F1F33" w:rsidP="003F1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3433DA" w:rsidRPr="00657074" w:rsidRDefault="003433DA" w:rsidP="003433DA">
      <w:pPr>
        <w:shd w:val="clear" w:color="auto" w:fill="FFFFFF"/>
        <w:spacing w:after="135"/>
        <w:jc w:val="both"/>
        <w:rPr>
          <w:rFonts w:ascii="Times New Roman" w:hAnsi="Times New Roman"/>
          <w:color w:val="333333"/>
          <w:sz w:val="28"/>
          <w:szCs w:val="28"/>
          <w:lang w:val="ru-RU"/>
        </w:rPr>
      </w:pPr>
    </w:p>
    <w:p w:rsidR="003433DA" w:rsidRPr="003433DA" w:rsidRDefault="003433DA" w:rsidP="003433DA">
      <w:pPr>
        <w:shd w:val="clear" w:color="auto" w:fill="FFFFFF"/>
        <w:spacing w:after="135"/>
        <w:ind w:firstLine="709"/>
        <w:jc w:val="both"/>
        <w:rPr>
          <w:rFonts w:ascii="Times New Roman" w:hAnsi="Times New Roman"/>
          <w:color w:val="333333"/>
          <w:sz w:val="28"/>
          <w:szCs w:val="28"/>
          <w:lang w:val="ru-RU"/>
        </w:rPr>
      </w:pPr>
      <w:r w:rsidRPr="003433DA">
        <w:rPr>
          <w:rFonts w:ascii="Times New Roman" w:hAnsi="Times New Roman"/>
          <w:color w:val="333333"/>
          <w:sz w:val="28"/>
          <w:szCs w:val="28"/>
          <w:lang w:val="ru-RU"/>
        </w:rPr>
        <w:lastRenderedPageBreak/>
        <w:t>Воспи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тательный потенциал предмета «История</w:t>
      </w:r>
      <w:r w:rsidRPr="003433DA">
        <w:rPr>
          <w:rFonts w:ascii="Times New Roman" w:hAnsi="Times New Roman"/>
          <w:color w:val="333333"/>
          <w:sz w:val="28"/>
          <w:szCs w:val="28"/>
          <w:lang w:val="ru-RU"/>
        </w:rPr>
        <w:t xml:space="preserve">» реализуется </w:t>
      </w:r>
      <w:proofErr w:type="gramStart"/>
      <w:r w:rsidRPr="003433DA">
        <w:rPr>
          <w:rFonts w:ascii="Times New Roman" w:hAnsi="Times New Roman"/>
          <w:color w:val="333333"/>
          <w:sz w:val="28"/>
          <w:szCs w:val="28"/>
          <w:lang w:val="ru-RU"/>
        </w:rPr>
        <w:t>через</w:t>
      </w:r>
      <w:proofErr w:type="gramEnd"/>
      <w:r w:rsidRPr="003433DA">
        <w:rPr>
          <w:rFonts w:ascii="Times New Roman" w:hAnsi="Times New Roman"/>
          <w:color w:val="333333"/>
          <w:sz w:val="28"/>
          <w:szCs w:val="28"/>
          <w:lang w:val="ru-RU"/>
        </w:rPr>
        <w:t>: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побуждение лицеистов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 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организация шефства, наставничества мотивированных и эрудированных учащихся над их неуспевающими одноклассниками, дающего лицеистам социально значимый опыт сотрудничества и взаимной помощи; </w:t>
      </w:r>
    </w:p>
    <w:p w:rsidR="003433DA" w:rsidRPr="00383C39" w:rsidRDefault="003433DA" w:rsidP="003433DA">
      <w:pPr>
        <w:pStyle w:val="af1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383C39">
        <w:rPr>
          <w:rFonts w:ascii="Times New Roman" w:hAnsi="Times New Roman"/>
          <w:sz w:val="28"/>
          <w:szCs w:val="28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</w:t>
      </w:r>
      <w:r w:rsidRPr="00383C39">
        <w:rPr>
          <w:rFonts w:ascii="Times New Roman" w:hAnsi="Times New Roman"/>
          <w:sz w:val="28"/>
          <w:szCs w:val="28"/>
        </w:rPr>
        <w:lastRenderedPageBreak/>
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3433DA" w:rsidRPr="004E15AF" w:rsidRDefault="003433DA" w:rsidP="003433DA">
      <w:pPr>
        <w:pStyle w:val="af1"/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задачи и </w:t>
      </w:r>
      <w:proofErr w:type="gramStart"/>
      <w:r w:rsidRPr="00383C39">
        <w:rPr>
          <w:rFonts w:ascii="Times New Roman" w:hAnsi="Times New Roman"/>
          <w:sz w:val="28"/>
          <w:szCs w:val="28"/>
        </w:rPr>
        <w:t>задания</w:t>
      </w:r>
      <w:proofErr w:type="gramEnd"/>
      <w:r w:rsidRPr="00383C39">
        <w:rPr>
          <w:rFonts w:ascii="Times New Roman" w:hAnsi="Times New Roman"/>
          <w:sz w:val="28"/>
          <w:szCs w:val="28"/>
        </w:rPr>
        <w:t xml:space="preserve">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bookmarkStart w:id="3" w:name="block-3945133"/>
      <w:bookmarkEnd w:id="2"/>
      <w:r w:rsidRPr="00693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3F1F33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Разложение первобытнообщинных отношений. На пороге цивилизации.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934D9">
        <w:rPr>
          <w:rFonts w:ascii="Times New Roman" w:hAnsi="Times New Roman"/>
          <w:color w:val="000000"/>
          <w:sz w:val="28"/>
          <w:lang w:val="ru-RU"/>
        </w:rPr>
        <w:t>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</w:t>
      </w:r>
      <w:r w:rsidRPr="003F1F33">
        <w:rPr>
          <w:rFonts w:ascii="Times New Roman" w:hAnsi="Times New Roman"/>
          <w:color w:val="000000"/>
          <w:sz w:val="28"/>
          <w:lang w:val="ru-RU"/>
        </w:rPr>
        <w:t>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Природные условия Месопотамии (Междуречья). Занятия населения. Древнейшие города-государства. </w:t>
      </w:r>
      <w:r w:rsidRPr="003F1F33">
        <w:rPr>
          <w:rFonts w:ascii="Times New Roman" w:hAnsi="Times New Roman"/>
          <w:color w:val="000000"/>
          <w:sz w:val="28"/>
          <w:lang w:val="ru-RU"/>
        </w:rPr>
        <w:t>Создание единого государства. Письменность. Мифы и сказания.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6934D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 w:rsidRPr="003F1F33">
        <w:rPr>
          <w:rFonts w:ascii="Times New Roman" w:hAnsi="Times New Roman"/>
          <w:color w:val="000000"/>
          <w:sz w:val="28"/>
          <w:lang w:val="ru-RU"/>
        </w:rPr>
        <w:t>Возникновение Израильского государства. Царь Соломон. Религиозные верования. Ветхозаветные предания.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Завоевания персов. Государство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</w:t>
      </w:r>
      <w:r w:rsidRPr="006934D9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Приход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Индию. Держава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934D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Древнейшие царства. Создание объединенной империи.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Жизнь в империи: правители и подданные, положение различных групп населения.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Развитие ремесел и торговли. Великий шелковый путь. Религиозно-философские учения. </w:t>
      </w:r>
      <w:r w:rsidRPr="003F1F33">
        <w:rPr>
          <w:rFonts w:ascii="Times New Roman" w:hAnsi="Times New Roman"/>
          <w:color w:val="000000"/>
          <w:sz w:val="28"/>
          <w:lang w:val="ru-RU"/>
        </w:rPr>
        <w:t>Конфуций. Научные знания и изобретения древних китайцев. Храмы.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Ахейской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Греции (Микены,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). Троянская война. Вторжение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дорийских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племен. Поэмы Гомера «Илиада», «Одиссея».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Законы Солона. Реформы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, их значение. </w:t>
      </w:r>
      <w:r w:rsidRPr="006934D9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Походы персов на Грецию. Битва при Марафоне, ее значение. Усиление афинского могущества;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древних греков. Досуг (театр, спортивные состязания). </w:t>
      </w:r>
      <w:r w:rsidRPr="003F1F33">
        <w:rPr>
          <w:rFonts w:ascii="Times New Roman" w:hAnsi="Times New Roman"/>
          <w:color w:val="000000"/>
          <w:sz w:val="28"/>
          <w:lang w:val="ru-RU"/>
        </w:rPr>
        <w:t>Общегреческие игры в Олимпии.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Главенство Македонии над греческими полисами.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  <w:r w:rsidRPr="006934D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3F1F3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3F1F33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</w:t>
      </w:r>
      <w:r w:rsidRPr="003F1F33">
        <w:rPr>
          <w:rFonts w:ascii="Times New Roman" w:hAnsi="Times New Roman"/>
          <w:color w:val="000000"/>
          <w:sz w:val="28"/>
          <w:lang w:val="ru-RU"/>
        </w:rPr>
        <w:t>Ганнибал; битва при Каннах. Поражение Карфагена. Установление господства Рима в Средиземноморье. Римские провинции.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Латифундии. Рабство. Борьба за аграрную реформу.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Деятельность братьев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Первый триумвират. Гай Юлий Цезарь: путь к власти, диктатура. Борьба между наследниками Цезаря. Победа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>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Римская империя: территория, управление. Римское гражданство. Повседневная жизнь в столице и провинциях. </w:t>
      </w: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934D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</w:t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Ораторское искусство; Цицерон. Развитие наук. </w:t>
      </w:r>
      <w:r w:rsidRPr="006934D9">
        <w:rPr>
          <w:rFonts w:ascii="Times New Roman" w:hAnsi="Times New Roman"/>
          <w:color w:val="000000"/>
          <w:sz w:val="28"/>
          <w:lang w:val="ru-RU"/>
        </w:rPr>
        <w:t>Римские историки. Искусство Древнего Рима: архитектура, скульптура. Пантеон.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rPr>
          <w:lang w:val="ru-RU"/>
        </w:rPr>
        <w:sectPr w:rsidR="003F1F33" w:rsidRPr="006934D9" w:rsidSect="00807F79">
          <w:type w:val="continuous"/>
          <w:pgSz w:w="16383" w:h="11906" w:orient="landscape"/>
          <w:pgMar w:top="850" w:right="1134" w:bottom="1701" w:left="1134" w:header="720" w:footer="720" w:gutter="0"/>
          <w:cols w:space="720"/>
        </w:sect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bookmarkStart w:id="4" w:name="block-3945134"/>
      <w:bookmarkEnd w:id="3"/>
      <w:r w:rsidRPr="00693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934D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</w:t>
      </w: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</w:t>
      </w: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F1F33" w:rsidRPr="006934D9" w:rsidRDefault="003F1F33" w:rsidP="003F1F33">
      <w:pPr>
        <w:spacing w:after="0"/>
        <w:ind w:left="120"/>
        <w:rPr>
          <w:lang w:val="ru-RU"/>
        </w:rPr>
      </w:pPr>
    </w:p>
    <w:p w:rsidR="003F1F33" w:rsidRPr="006934D9" w:rsidRDefault="003F1F33" w:rsidP="003F1F33">
      <w:pPr>
        <w:spacing w:after="0"/>
        <w:ind w:left="120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934D9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6934D9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6934D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6934D9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6934D9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</w:t>
      </w: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4D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F1F33" w:rsidRPr="006934D9" w:rsidRDefault="003F1F33" w:rsidP="003F1F33">
      <w:pPr>
        <w:spacing w:after="0" w:line="264" w:lineRule="auto"/>
        <w:ind w:firstLine="60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F1F33" w:rsidRPr="006934D9" w:rsidRDefault="003F1F33" w:rsidP="003F1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F1F33" w:rsidRPr="006934D9" w:rsidRDefault="003F1F33" w:rsidP="003F1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F1F33" w:rsidRPr="006934D9" w:rsidRDefault="003F1F33" w:rsidP="003F1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F1F33" w:rsidRPr="006934D9" w:rsidRDefault="003F1F33" w:rsidP="003F1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F1F33" w:rsidRPr="006934D9" w:rsidRDefault="003F1F33" w:rsidP="003F1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F1F33" w:rsidRDefault="003F1F33" w:rsidP="003F1F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1F33" w:rsidRPr="006934D9" w:rsidRDefault="003F1F33" w:rsidP="003F1F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F1F33" w:rsidRPr="006934D9" w:rsidRDefault="003F1F33" w:rsidP="003F1F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F1F33" w:rsidRDefault="003F1F33" w:rsidP="003F1F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1F33" w:rsidRPr="006934D9" w:rsidRDefault="003F1F33" w:rsidP="003F1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F1F33" w:rsidRPr="006934D9" w:rsidRDefault="003F1F33" w:rsidP="003F1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F1F33" w:rsidRPr="006934D9" w:rsidRDefault="003F1F33" w:rsidP="003F1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F1F33" w:rsidRDefault="003F1F33" w:rsidP="003F1F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3F1F33" w:rsidRPr="006934D9" w:rsidRDefault="003F1F33" w:rsidP="003F1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F1F33" w:rsidRPr="006934D9" w:rsidRDefault="003F1F33" w:rsidP="003F1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3F1F33" w:rsidRPr="006934D9" w:rsidRDefault="003F1F33" w:rsidP="003F1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F1F33" w:rsidRPr="006934D9" w:rsidRDefault="003F1F33" w:rsidP="003F1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lastRenderedPageBreak/>
        <w:t>6. Анализ, объяснение исторических событий, явлений: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F1F33" w:rsidRPr="006934D9" w:rsidRDefault="003F1F33" w:rsidP="003F1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F1F33" w:rsidRDefault="003F1F33" w:rsidP="003F1F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1F33" w:rsidRPr="006934D9" w:rsidRDefault="003F1F33" w:rsidP="003F1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F1F33" w:rsidRPr="006934D9" w:rsidRDefault="003F1F33" w:rsidP="003F1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4D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F1F33" w:rsidRPr="006934D9" w:rsidRDefault="003F1F33" w:rsidP="003F1F33">
      <w:pPr>
        <w:spacing w:after="0" w:line="264" w:lineRule="auto"/>
        <w:ind w:left="120"/>
        <w:jc w:val="both"/>
        <w:rPr>
          <w:lang w:val="ru-RU"/>
        </w:rPr>
      </w:pPr>
    </w:p>
    <w:p w:rsidR="003F1F33" w:rsidRPr="006934D9" w:rsidRDefault="003F1F33" w:rsidP="003F1F33">
      <w:pPr>
        <w:rPr>
          <w:lang w:val="ru-RU"/>
        </w:rPr>
        <w:sectPr w:rsidR="003F1F33" w:rsidRPr="006934D9" w:rsidSect="00807F79">
          <w:type w:val="continuous"/>
          <w:pgSz w:w="16383" w:h="11906" w:orient="landscape"/>
          <w:pgMar w:top="850" w:right="1134" w:bottom="1701" w:left="1134" w:header="720" w:footer="720" w:gutter="0"/>
          <w:cols w:space="720"/>
        </w:sectPr>
      </w:pPr>
    </w:p>
    <w:p w:rsidR="00B833D2" w:rsidRDefault="00B833D2" w:rsidP="003F1F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945130"/>
      <w:bookmarkEnd w:id="4"/>
    </w:p>
    <w:p w:rsidR="003F1F33" w:rsidRDefault="003F1F33" w:rsidP="003F1F33">
      <w:pPr>
        <w:spacing w:after="0"/>
        <w:ind w:left="120"/>
      </w:pPr>
      <w:r w:rsidRPr="006934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1F33" w:rsidRDefault="003F1F33" w:rsidP="003F1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F1F33" w:rsidTr="003F1F3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F33" w:rsidRDefault="003F1F33" w:rsidP="003F1F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F33" w:rsidRDefault="003F1F33" w:rsidP="003F1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F33" w:rsidRDefault="003F1F33" w:rsidP="003F1F33">
            <w:pPr>
              <w:spacing w:after="0"/>
              <w:ind w:left="135"/>
            </w:pPr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F33" w:rsidRDefault="003F1F33" w:rsidP="003F1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F33" w:rsidRDefault="003F1F33" w:rsidP="003F1F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F33" w:rsidRDefault="003F1F33" w:rsidP="003F1F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F33" w:rsidRDefault="003F1F33" w:rsidP="003F1F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F33" w:rsidRDefault="003F1F33" w:rsidP="003F1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F33" w:rsidRDefault="003F1F33" w:rsidP="003F1F33"/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Pr="00807F79" w:rsidRDefault="003F1F33" w:rsidP="003F1F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7F7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F33" w:rsidRDefault="003F1F33" w:rsidP="003F1F33"/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3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F33" w:rsidRDefault="003F1F33" w:rsidP="003F1F33"/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F33" w:rsidRDefault="003F1F33" w:rsidP="003F1F33"/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RPr="003D39A9" w:rsidTr="003F1F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F33" w:rsidRDefault="003F1F33" w:rsidP="003F1F33"/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</w:pPr>
          </w:p>
        </w:tc>
      </w:tr>
      <w:tr w:rsidR="003F1F33" w:rsidTr="003F1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F33" w:rsidRPr="006934D9" w:rsidRDefault="003F1F33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1F33" w:rsidRPr="00807F79" w:rsidRDefault="003F1F33" w:rsidP="003F1F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7F7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1F33" w:rsidRDefault="003F1F33" w:rsidP="003F1F33"/>
        </w:tc>
      </w:tr>
    </w:tbl>
    <w:p w:rsidR="003F1F33" w:rsidRPr="003F1F33" w:rsidRDefault="003F1F33" w:rsidP="003F1F33">
      <w:pPr>
        <w:rPr>
          <w:lang w:val="ru-RU"/>
        </w:rPr>
        <w:sectPr w:rsidR="003F1F33" w:rsidRPr="003F1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3D2" w:rsidRDefault="00B833D2" w:rsidP="003F1F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945131"/>
      <w:bookmarkEnd w:id="5"/>
    </w:p>
    <w:p w:rsidR="00B833D2" w:rsidRDefault="00B833D2" w:rsidP="003F1F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</w:t>
      </w:r>
    </w:p>
    <w:p w:rsidR="00B833D2" w:rsidRDefault="00B833D2" w:rsidP="003F1F3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F1F33" w:rsidRDefault="003F1F33" w:rsidP="003F1F3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F1F33" w:rsidRDefault="003F1F33" w:rsidP="003F1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111"/>
        <w:gridCol w:w="992"/>
        <w:gridCol w:w="1560"/>
        <w:gridCol w:w="1842"/>
        <w:gridCol w:w="1134"/>
        <w:gridCol w:w="1134"/>
        <w:gridCol w:w="1276"/>
        <w:gridCol w:w="851"/>
      </w:tblGrid>
      <w:tr w:rsidR="004E15AF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394" w:type="dxa"/>
            <w:gridSpan w:val="3"/>
            <w:tcBorders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3433DA" w:rsidRDefault="004E15AF" w:rsidP="003F1F3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E15AF" w:rsidRPr="00592240" w:rsidRDefault="004E15AF" w:rsidP="003433DA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E15AF" w:rsidRP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5AF" w:rsidTr="00DD54E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5AF" w:rsidRDefault="004E15AF" w:rsidP="003F1F33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15AF" w:rsidRDefault="004E15AF" w:rsidP="003F1F33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3433DA" w:rsidRDefault="004E15AF" w:rsidP="003F1F33">
            <w:pPr>
              <w:spacing w:after="0"/>
              <w:rPr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433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5д</w:t>
            </w:r>
          </w:p>
          <w:p w:rsidR="004E15AF" w:rsidRDefault="004E15AF" w:rsidP="003433DA">
            <w:pPr>
              <w:spacing w:after="0"/>
              <w:ind w:left="135"/>
              <w:rPr>
                <w:lang w:val="ru-RU"/>
              </w:rPr>
            </w:pPr>
          </w:p>
          <w:p w:rsidR="004E15AF" w:rsidRPr="00592240" w:rsidRDefault="004E15AF" w:rsidP="003433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5AF" w:rsidTr="00DD54E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5AF" w:rsidRDefault="004E15AF" w:rsidP="003F1F33"/>
        </w:tc>
        <w:tc>
          <w:tcPr>
            <w:tcW w:w="4111" w:type="dxa"/>
            <w:vMerge/>
            <w:tcBorders>
              <w:top w:val="nil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4E15AF" w:rsidRDefault="004E15AF" w:rsidP="003F1F33"/>
        </w:tc>
        <w:tc>
          <w:tcPr>
            <w:tcW w:w="99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15AF" w:rsidRDefault="004E15AF" w:rsidP="003F1F33">
            <w:pPr>
              <w:spacing w:after="0"/>
              <w:ind w:left="135"/>
            </w:pPr>
          </w:p>
        </w:tc>
        <w:tc>
          <w:tcPr>
            <w:tcW w:w="15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15AF" w:rsidRDefault="004E15AF" w:rsidP="003F1F33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15AF" w:rsidRDefault="004E15AF" w:rsidP="003F1F33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E15AF" w:rsidRDefault="004E15AF" w:rsidP="003F1F33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E15AF" w:rsidRDefault="004E15AF" w:rsidP="003F1F33">
            <w:pPr>
              <w:rPr>
                <w:lang w:val="ru-RU"/>
              </w:rPr>
            </w:pPr>
          </w:p>
          <w:p w:rsidR="004E15AF" w:rsidRPr="00592240" w:rsidRDefault="004E15AF" w:rsidP="003F1F33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E15AF" w:rsidRDefault="004E15AF" w:rsidP="003F1F33">
            <w:pPr>
              <w:rPr>
                <w:lang w:val="ru-RU"/>
              </w:rPr>
            </w:pPr>
            <w:r>
              <w:rPr>
                <w:lang w:val="ru-RU"/>
              </w:rPr>
              <w:t>5е</w:t>
            </w:r>
          </w:p>
          <w:p w:rsidR="004E15AF" w:rsidRPr="00592240" w:rsidRDefault="004E15AF" w:rsidP="003F1F33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E15AF" w:rsidRDefault="004E15AF" w:rsidP="003F1F33">
            <w:pPr>
              <w:rPr>
                <w:lang w:val="ru-RU"/>
              </w:rPr>
            </w:pPr>
          </w:p>
          <w:p w:rsidR="004E15AF" w:rsidRPr="00592240" w:rsidRDefault="004E15AF" w:rsidP="003F1F33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4E15AF" w:rsidP="003F1F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9A9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spellEnd"/>
            <w:r w:rsidRPr="003D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первобытности к </w:t>
            </w:r>
            <w:proofErr w:type="spellStart"/>
            <w:r w:rsidRPr="003D39A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</w:t>
            </w:r>
            <w:proofErr w:type="gramStart"/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3D3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20.0923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17.10.23</w:t>
            </w: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DD54E2" w:rsidRDefault="00DD54E2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31.10.23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D54E2" w:rsidRDefault="00DD54E2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01.11.23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</w:t>
            </w: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наука и изобретения древних</w:t>
            </w:r>
            <w:proofErr w:type="gramStart"/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proofErr w:type="gramEnd"/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китайцев.</w:t>
            </w:r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  <w:proofErr w:type="spellEnd"/>
            <w:r w:rsidR="003D39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  <w:p w:rsidR="00885E66" w:rsidRDefault="00885E66" w:rsidP="003F1F33">
            <w:pPr>
              <w:spacing w:after="0"/>
              <w:ind w:left="135"/>
              <w:rPr>
                <w:lang w:val="ru-RU"/>
              </w:rPr>
            </w:pPr>
          </w:p>
          <w:p w:rsidR="00885E66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19.12.23</w:t>
            </w:r>
          </w:p>
          <w:p w:rsid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885E66" w:rsidRDefault="00885E66" w:rsidP="00885E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  <w:p w:rsidR="00885E66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885E66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885E66" w:rsidRDefault="00885E66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885E66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3D39A9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3D39A9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3D39A9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3D39A9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3D39A9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3D39A9" w:rsidRDefault="003D39A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3D39A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07.02.24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4E15AF" w:rsidP="003F1F3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  <w:r w:rsidR="00F15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proofErr w:type="spellStart"/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полуострова в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27.03.24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  <w:r w:rsidR="001E7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F15305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F15305" w:rsidRDefault="00F15305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F15305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A3ED9" w:rsidRDefault="00DA3ED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DA3ED9" w:rsidRDefault="00DA3ED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A3ED9" w:rsidRDefault="00DA3ED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DA3ED9" w:rsidRDefault="00DA3ED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DA3ED9" w:rsidRDefault="00DA3ED9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DA3ED9" w:rsidRDefault="00DA3ED9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7B2237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7B2237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7B2237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7B2237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Pr="001E7948" w:rsidRDefault="001E7948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1E7948" w:rsidRDefault="004E15AF" w:rsidP="003F1F3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 w:rsidR="001E7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КТ</w:t>
            </w:r>
            <w:proofErr w:type="gramEnd"/>
            <w:r w:rsidR="001E794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1E7948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RPr="005F42C4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1E7948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Tr="00DD54E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15AF" w:rsidRPr="007B2237" w:rsidRDefault="007B2237" w:rsidP="003F1F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1E7948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851" w:type="dxa"/>
          </w:tcPr>
          <w:p w:rsidR="004E15AF" w:rsidRDefault="004E15AF" w:rsidP="003F1F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5AF" w:rsidTr="00DD54E2">
        <w:trPr>
          <w:gridAfter w:val="1"/>
          <w:wAfter w:w="851" w:type="dxa"/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4E15AF" w:rsidRPr="006934D9" w:rsidRDefault="004E15AF" w:rsidP="003F1F33">
            <w:pPr>
              <w:spacing w:after="0"/>
              <w:ind w:left="135"/>
              <w:rPr>
                <w:lang w:val="ru-RU"/>
              </w:rPr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15AF" w:rsidRDefault="004E15AF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E15AF" w:rsidRDefault="001E7948" w:rsidP="003F1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15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4E15AF" w:rsidRDefault="004E15AF" w:rsidP="003F1F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4E15AF" w:rsidRDefault="004E15AF" w:rsidP="003F1F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F1F33" w:rsidRDefault="003F1F33" w:rsidP="003F1F33">
      <w:pPr>
        <w:sectPr w:rsidR="003F1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F33" w:rsidRPr="00807F79" w:rsidRDefault="00191C75" w:rsidP="003F1F33">
      <w:pPr>
        <w:spacing w:after="0"/>
        <w:ind w:left="120"/>
        <w:rPr>
          <w:lang w:val="ru-RU"/>
        </w:rPr>
      </w:pPr>
      <w:bookmarkStart w:id="7" w:name="block-394513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3F1F33" w:rsidRPr="00807F7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3F1F33" w:rsidRPr="00807F79" w:rsidRDefault="003F1F33" w:rsidP="003F1F33">
      <w:pPr>
        <w:spacing w:after="0" w:line="480" w:lineRule="auto"/>
        <w:ind w:left="120"/>
        <w:rPr>
          <w:lang w:val="ru-RU"/>
        </w:rPr>
      </w:pPr>
      <w:r w:rsidRPr="00807F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F1F33" w:rsidRPr="003F1F33" w:rsidRDefault="003F1F33" w:rsidP="00807F79">
      <w:pPr>
        <w:spacing w:after="0" w:line="480" w:lineRule="auto"/>
        <w:ind w:left="120"/>
        <w:rPr>
          <w:lang w:val="ru-RU"/>
        </w:rPr>
      </w:pPr>
      <w:r w:rsidRPr="003F1F33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</w:t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История Древнего мира : 5-й класс : учебник, 5 класс/ </w:t>
      </w:r>
      <w:proofErr w:type="spellStart"/>
      <w:r w:rsidRPr="005F42C4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5F42C4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3F1F33">
        <w:rPr>
          <w:sz w:val="28"/>
          <w:lang w:val="ru-RU"/>
        </w:rPr>
        <w:br/>
      </w:r>
      <w:r w:rsidR="00657074" w:rsidRPr="006C2615">
        <w:rPr>
          <w:rFonts w:ascii="Times New Roman" w:hAnsi="Times New Roman"/>
          <w:color w:val="000000"/>
          <w:sz w:val="28"/>
          <w:lang w:val="ru-RU"/>
        </w:rPr>
        <w:t>‌Рабочая тетрадь по Всеобщей истории в 2 -</w:t>
      </w:r>
      <w:proofErr w:type="spellStart"/>
      <w:r w:rsidR="00657074" w:rsidRPr="006C2615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="00657074" w:rsidRPr="006C2615">
        <w:rPr>
          <w:rFonts w:ascii="Times New Roman" w:hAnsi="Times New Roman"/>
          <w:color w:val="000000"/>
          <w:sz w:val="28"/>
          <w:lang w:val="ru-RU"/>
        </w:rPr>
        <w:t xml:space="preserve"> частях</w:t>
      </w:r>
      <w:proofErr w:type="gramStart"/>
      <w:r w:rsidR="00657074" w:rsidRPr="006C2615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="00657074" w:rsidRPr="006C2615">
        <w:rPr>
          <w:rFonts w:ascii="Times New Roman" w:hAnsi="Times New Roman"/>
          <w:color w:val="000000"/>
          <w:sz w:val="28"/>
          <w:lang w:val="ru-RU"/>
        </w:rPr>
        <w:t xml:space="preserve">История древнего мира. </w:t>
      </w:r>
      <w:r w:rsidR="00657074">
        <w:rPr>
          <w:rFonts w:ascii="Times New Roman" w:hAnsi="Times New Roman"/>
          <w:color w:val="000000"/>
          <w:sz w:val="28"/>
          <w:lang w:val="ru-RU"/>
        </w:rPr>
        <w:t xml:space="preserve">Г. И. </w:t>
      </w:r>
      <w:proofErr w:type="spellStart"/>
      <w:r w:rsidR="00657074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="00657074">
        <w:rPr>
          <w:rFonts w:ascii="Times New Roman" w:hAnsi="Times New Roman"/>
          <w:color w:val="000000"/>
          <w:sz w:val="28"/>
          <w:lang w:val="ru-RU"/>
        </w:rPr>
        <w:t>, М. Просвещение,2023</w:t>
      </w:r>
      <w:r w:rsidR="00657074" w:rsidRPr="006C2615">
        <w:rPr>
          <w:rFonts w:ascii="Times New Roman" w:hAnsi="Times New Roman"/>
          <w:color w:val="000000"/>
          <w:sz w:val="28"/>
          <w:lang w:val="ru-RU"/>
        </w:rPr>
        <w:t>г</w:t>
      </w:r>
    </w:p>
    <w:p w:rsidR="003F1F33" w:rsidRPr="005F42C4" w:rsidRDefault="003F1F33" w:rsidP="00807F79">
      <w:pPr>
        <w:spacing w:after="0"/>
        <w:ind w:left="120"/>
        <w:rPr>
          <w:lang w:val="ru-RU"/>
        </w:rPr>
      </w:pPr>
      <w:r w:rsidRPr="005F42C4">
        <w:rPr>
          <w:rFonts w:ascii="Times New Roman" w:hAnsi="Times New Roman"/>
          <w:color w:val="000000"/>
          <w:sz w:val="28"/>
          <w:lang w:val="ru-RU"/>
        </w:rPr>
        <w:t>​</w:t>
      </w:r>
      <w:r w:rsidRPr="005F42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3254" w:rsidRPr="003A3254" w:rsidRDefault="003F1F33" w:rsidP="003A3254">
      <w:pPr>
        <w:pStyle w:val="ac"/>
        <w:spacing w:before="156" w:line="292" w:lineRule="auto"/>
        <w:ind w:right="1351"/>
        <w:rPr>
          <w:sz w:val="28"/>
          <w:szCs w:val="28"/>
        </w:rPr>
      </w:pPr>
      <w:r w:rsidRPr="005F42C4">
        <w:rPr>
          <w:color w:val="000000"/>
          <w:sz w:val="28"/>
        </w:rPr>
        <w:t>​‌</w:t>
      </w:r>
      <w:proofErr w:type="spellStart"/>
      <w:r w:rsidRPr="005F42C4">
        <w:rPr>
          <w:color w:val="000000"/>
          <w:sz w:val="28"/>
        </w:rPr>
        <w:t>Вигасин</w:t>
      </w:r>
      <w:proofErr w:type="spellEnd"/>
      <w:r w:rsidRPr="005F42C4">
        <w:rPr>
          <w:color w:val="000000"/>
          <w:sz w:val="28"/>
        </w:rPr>
        <w:t xml:space="preserve"> А.А., </w:t>
      </w:r>
      <w:proofErr w:type="spellStart"/>
      <w:r w:rsidRPr="005F42C4">
        <w:rPr>
          <w:color w:val="000000"/>
          <w:sz w:val="28"/>
        </w:rPr>
        <w:t>Годер</w:t>
      </w:r>
      <w:proofErr w:type="spellEnd"/>
      <w:r w:rsidRPr="005F42C4">
        <w:rPr>
          <w:color w:val="000000"/>
          <w:sz w:val="28"/>
        </w:rPr>
        <w:t xml:space="preserve"> Г.И., Свенцицкая И.С.; под редакцией </w:t>
      </w:r>
      <w:proofErr w:type="spellStart"/>
      <w:r w:rsidRPr="005F42C4">
        <w:rPr>
          <w:color w:val="000000"/>
          <w:sz w:val="28"/>
        </w:rPr>
        <w:t>Искендерова</w:t>
      </w:r>
      <w:proofErr w:type="spellEnd"/>
      <w:r w:rsidRPr="005F42C4">
        <w:rPr>
          <w:sz w:val="28"/>
        </w:rPr>
        <w:br/>
      </w:r>
      <w:r w:rsidRPr="005F42C4">
        <w:rPr>
          <w:color w:val="000000"/>
          <w:sz w:val="28"/>
        </w:rPr>
        <w:t xml:space="preserve"> А.А. Всеобщая история.</w:t>
      </w:r>
      <w:r w:rsidRPr="005F42C4">
        <w:rPr>
          <w:sz w:val="28"/>
        </w:rPr>
        <w:br/>
      </w:r>
      <w:r w:rsidRPr="005F42C4">
        <w:rPr>
          <w:color w:val="000000"/>
          <w:sz w:val="28"/>
        </w:rPr>
        <w:t xml:space="preserve"> История Древнего мира.5 </w:t>
      </w:r>
      <w:proofErr w:type="spellStart"/>
      <w:r w:rsidRPr="005F42C4">
        <w:rPr>
          <w:color w:val="000000"/>
          <w:sz w:val="28"/>
        </w:rPr>
        <w:t>кл</w:t>
      </w:r>
      <w:proofErr w:type="spellEnd"/>
      <w:r w:rsidRPr="005F42C4">
        <w:rPr>
          <w:color w:val="000000"/>
          <w:sz w:val="28"/>
        </w:rPr>
        <w:t>. Издательство «Просвещение»;</w:t>
      </w:r>
      <w:r w:rsidRPr="005F42C4">
        <w:rPr>
          <w:sz w:val="28"/>
        </w:rPr>
        <w:br/>
      </w:r>
      <w:r w:rsidRPr="005F42C4">
        <w:rPr>
          <w:color w:val="000000"/>
          <w:sz w:val="28"/>
        </w:rPr>
        <w:t xml:space="preserve"> Поурочные разработки по всеобщей истории. </w:t>
      </w:r>
      <w:r w:rsidRPr="003F1F33">
        <w:rPr>
          <w:color w:val="000000"/>
          <w:sz w:val="28"/>
        </w:rPr>
        <w:t>История древнего мира по</w:t>
      </w:r>
      <w:r w:rsidRPr="003F1F33">
        <w:rPr>
          <w:sz w:val="28"/>
        </w:rPr>
        <w:br/>
      </w:r>
      <w:r w:rsidRPr="003F1F33">
        <w:rPr>
          <w:color w:val="000000"/>
          <w:sz w:val="28"/>
        </w:rPr>
        <w:t xml:space="preserve"> учебнику </w:t>
      </w:r>
      <w:proofErr w:type="spellStart"/>
      <w:r w:rsidRPr="003F1F33">
        <w:rPr>
          <w:color w:val="000000"/>
          <w:sz w:val="28"/>
        </w:rPr>
        <w:t>А.А.Вигасина</w:t>
      </w:r>
      <w:proofErr w:type="spellEnd"/>
      <w:r w:rsidRPr="003F1F33">
        <w:rPr>
          <w:color w:val="000000"/>
          <w:sz w:val="28"/>
        </w:rPr>
        <w:t>.</w:t>
      </w:r>
      <w:r w:rsidRPr="003F1F33">
        <w:rPr>
          <w:sz w:val="28"/>
        </w:rPr>
        <w:br/>
      </w:r>
      <w:r w:rsidR="003A3254" w:rsidRPr="003A3254">
        <w:rPr>
          <w:sz w:val="28"/>
          <w:szCs w:val="28"/>
        </w:rPr>
        <w:t>Арасланова</w:t>
      </w:r>
      <w:r w:rsidR="003A3254" w:rsidRPr="003A3254">
        <w:rPr>
          <w:spacing w:val="-5"/>
          <w:sz w:val="28"/>
          <w:szCs w:val="28"/>
        </w:rPr>
        <w:t xml:space="preserve"> </w:t>
      </w:r>
      <w:proofErr w:type="spellStart"/>
      <w:r w:rsidR="003A3254" w:rsidRPr="003A3254">
        <w:rPr>
          <w:sz w:val="28"/>
          <w:szCs w:val="28"/>
        </w:rPr>
        <w:t>О.В.,Соловьёв</w:t>
      </w:r>
      <w:proofErr w:type="spellEnd"/>
      <w:r w:rsidR="003A3254" w:rsidRPr="003A3254">
        <w:rPr>
          <w:spacing w:val="-6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К.А.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Поурочные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разработки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по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истории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Древнего</w:t>
      </w:r>
      <w:r w:rsidR="003A3254" w:rsidRPr="003A3254">
        <w:rPr>
          <w:spacing w:val="-5"/>
          <w:sz w:val="28"/>
          <w:szCs w:val="28"/>
        </w:rPr>
        <w:t xml:space="preserve"> </w:t>
      </w:r>
      <w:r w:rsidR="003A3254" w:rsidRPr="003A3254">
        <w:rPr>
          <w:sz w:val="28"/>
          <w:szCs w:val="28"/>
        </w:rPr>
        <w:t>мира. Цветкова Г.А. Дидактические материалы по истории Древнего мира.</w:t>
      </w:r>
    </w:p>
    <w:p w:rsidR="003A3254" w:rsidRPr="003A3254" w:rsidRDefault="003A3254" w:rsidP="003A3254">
      <w:pPr>
        <w:pStyle w:val="ac"/>
        <w:spacing w:line="275" w:lineRule="exact"/>
        <w:rPr>
          <w:sz w:val="28"/>
          <w:szCs w:val="28"/>
        </w:rPr>
      </w:pPr>
      <w:proofErr w:type="spellStart"/>
      <w:r w:rsidRPr="003A3254">
        <w:rPr>
          <w:sz w:val="28"/>
          <w:szCs w:val="28"/>
        </w:rPr>
        <w:t>СавкинД.И</w:t>
      </w:r>
      <w:proofErr w:type="spellEnd"/>
      <w:r w:rsidRPr="003A3254">
        <w:rPr>
          <w:sz w:val="28"/>
          <w:szCs w:val="28"/>
        </w:rPr>
        <w:t>.</w:t>
      </w:r>
      <w:r w:rsidRPr="003A3254">
        <w:rPr>
          <w:spacing w:val="-6"/>
          <w:sz w:val="28"/>
          <w:szCs w:val="28"/>
        </w:rPr>
        <w:t xml:space="preserve"> </w:t>
      </w:r>
      <w:r w:rsidRPr="003A3254">
        <w:rPr>
          <w:sz w:val="28"/>
          <w:szCs w:val="28"/>
        </w:rPr>
        <w:t>Проблемные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задания,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тесты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к</w:t>
      </w:r>
      <w:r w:rsidRPr="003A3254">
        <w:rPr>
          <w:spacing w:val="-5"/>
          <w:sz w:val="28"/>
          <w:szCs w:val="28"/>
        </w:rPr>
        <w:t xml:space="preserve"> </w:t>
      </w:r>
      <w:r w:rsidRPr="003A3254">
        <w:rPr>
          <w:sz w:val="28"/>
          <w:szCs w:val="28"/>
        </w:rPr>
        <w:t>каждому</w:t>
      </w:r>
      <w:r w:rsidRPr="003A3254">
        <w:rPr>
          <w:spacing w:val="-3"/>
          <w:sz w:val="28"/>
          <w:szCs w:val="28"/>
        </w:rPr>
        <w:t xml:space="preserve"> </w:t>
      </w:r>
      <w:r w:rsidRPr="003A3254">
        <w:rPr>
          <w:spacing w:val="-2"/>
          <w:sz w:val="28"/>
          <w:szCs w:val="28"/>
        </w:rPr>
        <w:t>уроку.</w:t>
      </w:r>
    </w:p>
    <w:p w:rsidR="003A3254" w:rsidRPr="003A3254" w:rsidRDefault="003A3254" w:rsidP="003A3254">
      <w:pPr>
        <w:pStyle w:val="ac"/>
        <w:spacing w:before="60"/>
        <w:rPr>
          <w:sz w:val="28"/>
          <w:szCs w:val="28"/>
        </w:rPr>
      </w:pPr>
      <w:r w:rsidRPr="003A3254">
        <w:rPr>
          <w:sz w:val="28"/>
          <w:szCs w:val="28"/>
        </w:rPr>
        <w:t>Дидактический</w:t>
      </w:r>
      <w:r w:rsidRPr="003A3254">
        <w:rPr>
          <w:spacing w:val="-7"/>
          <w:sz w:val="28"/>
          <w:szCs w:val="28"/>
        </w:rPr>
        <w:t xml:space="preserve"> </w:t>
      </w:r>
      <w:r w:rsidRPr="003A3254">
        <w:rPr>
          <w:sz w:val="28"/>
          <w:szCs w:val="28"/>
        </w:rPr>
        <w:t>материал,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наглядный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материал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на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электронных</w:t>
      </w:r>
      <w:r w:rsidRPr="003A3254">
        <w:rPr>
          <w:spacing w:val="-5"/>
          <w:sz w:val="28"/>
          <w:szCs w:val="28"/>
        </w:rPr>
        <w:t xml:space="preserve"> </w:t>
      </w:r>
      <w:r w:rsidRPr="003A3254">
        <w:rPr>
          <w:sz w:val="28"/>
          <w:szCs w:val="28"/>
        </w:rPr>
        <w:t>носителях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к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z w:val="28"/>
          <w:szCs w:val="28"/>
        </w:rPr>
        <w:t>каждому</w:t>
      </w:r>
      <w:r w:rsidRPr="003A3254">
        <w:rPr>
          <w:spacing w:val="-4"/>
          <w:sz w:val="28"/>
          <w:szCs w:val="28"/>
        </w:rPr>
        <w:t xml:space="preserve"> </w:t>
      </w:r>
      <w:r w:rsidRPr="003A3254">
        <w:rPr>
          <w:spacing w:val="-2"/>
          <w:sz w:val="28"/>
          <w:szCs w:val="28"/>
        </w:rPr>
        <w:t>уроку.</w:t>
      </w:r>
    </w:p>
    <w:p w:rsidR="00395BD8" w:rsidRPr="005F42C4" w:rsidRDefault="003F1F33" w:rsidP="00395BD8">
      <w:pPr>
        <w:spacing w:after="0" w:line="480" w:lineRule="auto"/>
        <w:ind w:left="120"/>
        <w:rPr>
          <w:sz w:val="28"/>
          <w:lang w:val="ru-RU"/>
        </w:rPr>
      </w:pPr>
      <w:r w:rsidRPr="003F1F33">
        <w:rPr>
          <w:sz w:val="28"/>
          <w:lang w:val="ru-RU"/>
        </w:rPr>
        <w:br/>
      </w:r>
    </w:p>
    <w:p w:rsidR="003F1F33" w:rsidRPr="005F42C4" w:rsidRDefault="003F1F33" w:rsidP="003F1F33">
      <w:pPr>
        <w:spacing w:after="0" w:line="480" w:lineRule="auto"/>
        <w:ind w:left="120"/>
        <w:rPr>
          <w:lang w:val="ru-RU"/>
        </w:rPr>
      </w:pPr>
      <w:r w:rsidRPr="005F42C4">
        <w:rPr>
          <w:sz w:val="28"/>
          <w:lang w:val="ru-RU"/>
        </w:rPr>
        <w:br/>
      </w:r>
      <w:bookmarkStart w:id="8" w:name="1cc6b14d-c379-4145-83ce-d61c41a33d45"/>
      <w:bookmarkEnd w:id="8"/>
      <w:r w:rsidRPr="005F42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F1F33" w:rsidRPr="005F42C4" w:rsidRDefault="003F1F33" w:rsidP="003F1F33">
      <w:pPr>
        <w:spacing w:after="0"/>
        <w:ind w:left="120"/>
        <w:rPr>
          <w:lang w:val="ru-RU"/>
        </w:rPr>
      </w:pPr>
    </w:p>
    <w:p w:rsidR="003F1F33" w:rsidRPr="005F42C4" w:rsidRDefault="003F1F33" w:rsidP="003F1F33">
      <w:pPr>
        <w:spacing w:after="0" w:line="480" w:lineRule="auto"/>
        <w:ind w:left="120"/>
        <w:rPr>
          <w:lang w:val="ru-RU"/>
        </w:rPr>
      </w:pPr>
      <w:r w:rsidRPr="005F42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1F33" w:rsidRPr="000F56F2" w:rsidRDefault="003F1F33" w:rsidP="003F1F33">
      <w:pPr>
        <w:spacing w:after="0" w:line="480" w:lineRule="auto"/>
        <w:ind w:left="120"/>
        <w:rPr>
          <w:lang w:val="ru-RU"/>
        </w:rPr>
      </w:pPr>
      <w:proofErr w:type="gramStart"/>
      <w:r w:rsidRPr="005F42C4">
        <w:rPr>
          <w:rFonts w:ascii="Times New Roman" w:hAnsi="Times New Roman"/>
          <w:color w:val="000000"/>
          <w:sz w:val="28"/>
          <w:lang w:val="ru-RU"/>
        </w:rPr>
        <w:t xml:space="preserve">​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F42C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Российской государственной библиотеки.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vostlit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F1F33">
        <w:rPr>
          <w:rFonts w:ascii="Times New Roman" w:hAnsi="Times New Roman"/>
          <w:color w:val="000000"/>
          <w:sz w:val="28"/>
          <w:lang w:val="ru-RU"/>
        </w:rPr>
        <w:t>/ – сайт-хранилище исторических источников Средневековья.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сайт электронной библиотеки по всеобщей истории.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rin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 карты, источники, мемуары, иллюстрации</w:t>
      </w:r>
      <w:proofErr w:type="gram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F42C4">
        <w:rPr>
          <w:rFonts w:ascii="Times New Roman" w:hAnsi="Times New Roman"/>
          <w:color w:val="000000"/>
          <w:sz w:val="28"/>
          <w:lang w:val="ru-RU"/>
        </w:rPr>
        <w:t>биографии исторических деятелей).</w:t>
      </w:r>
      <w:r w:rsidRPr="005F42C4">
        <w:rPr>
          <w:sz w:val="28"/>
          <w:lang w:val="ru-RU"/>
        </w:rPr>
        <w:br/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ellada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интернет-проект «Древняя Греция» (история, искусство, мифология, источники, литература).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lastRenderedPageBreak/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ancientrome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3F1F3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  <w:r w:rsidRPr="003F1F33">
        <w:rPr>
          <w:sz w:val="28"/>
          <w:lang w:val="ru-RU"/>
        </w:rPr>
        <w:br/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attachments</w:t>
      </w:r>
      <w:r w:rsidRPr="005F42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F42C4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5F42C4">
        <w:rPr>
          <w:rFonts w:ascii="Times New Roman" w:hAnsi="Times New Roman"/>
          <w:color w:val="000000"/>
          <w:sz w:val="28"/>
          <w:lang w:val="ru-RU"/>
        </w:rPr>
        <w:t>38</w:t>
      </w:r>
      <w:r>
        <w:rPr>
          <w:rFonts w:ascii="Times New Roman" w:hAnsi="Times New Roman"/>
          <w:color w:val="000000"/>
          <w:sz w:val="28"/>
        </w:rPr>
        <w:t>d</w:t>
      </w:r>
      <w:r w:rsidRPr="005F42C4">
        <w:rPr>
          <w:rFonts w:ascii="Times New Roman" w:hAnsi="Times New Roman"/>
          <w:color w:val="000000"/>
          <w:sz w:val="28"/>
          <w:lang w:val="ru-RU"/>
        </w:rPr>
        <w:t>62-</w:t>
      </w:r>
      <w:r>
        <w:rPr>
          <w:rFonts w:ascii="Times New Roman" w:hAnsi="Times New Roman"/>
          <w:color w:val="000000"/>
          <w:sz w:val="28"/>
        </w:rPr>
        <w:t>d</w:t>
      </w:r>
      <w:r w:rsidRPr="005F42C4">
        <w:rPr>
          <w:rFonts w:ascii="Times New Roman" w:hAnsi="Times New Roman"/>
          <w:color w:val="000000"/>
          <w:sz w:val="28"/>
          <w:lang w:val="ru-RU"/>
        </w:rPr>
        <w:t>207-11</w:t>
      </w:r>
      <w:r>
        <w:rPr>
          <w:rFonts w:ascii="Times New Roman" w:hAnsi="Times New Roman"/>
          <w:color w:val="000000"/>
          <w:sz w:val="28"/>
        </w:rPr>
        <w:t>e</w:t>
      </w:r>
      <w:r w:rsidRPr="005F42C4">
        <w:rPr>
          <w:rFonts w:ascii="Times New Roman" w:hAnsi="Times New Roman"/>
          <w:color w:val="000000"/>
          <w:sz w:val="28"/>
          <w:lang w:val="ru-RU"/>
        </w:rPr>
        <w:t>0-8</w:t>
      </w:r>
      <w:proofErr w:type="spellStart"/>
      <w:r>
        <w:rPr>
          <w:rFonts w:ascii="Times New Roman" w:hAnsi="Times New Roman"/>
          <w:color w:val="000000"/>
          <w:sz w:val="28"/>
        </w:rPr>
        <w:t>eef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-001018890642.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proofErr w:type="spellEnd"/>
      <w:proofErr w:type="gram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 - программы «Просвещение» </w:t>
      </w:r>
      <w:proofErr w:type="spellStart"/>
      <w:r w:rsidRPr="005F42C4">
        <w:rPr>
          <w:rFonts w:ascii="Times New Roman" w:hAnsi="Times New Roman"/>
          <w:color w:val="000000"/>
          <w:sz w:val="28"/>
          <w:lang w:val="ru-RU"/>
        </w:rPr>
        <w:t>А.А.Вигасина-О.С.Сороко-Цюпы</w:t>
      </w:r>
      <w:proofErr w:type="spellEnd"/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F1F3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3F1F33">
        <w:rPr>
          <w:sz w:val="28"/>
          <w:lang w:val="ru-RU"/>
        </w:rPr>
        <w:br/>
      </w:r>
      <w:r w:rsidRPr="003F1F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ug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/ - Официальный сайт "Учительской газеты". </w:t>
      </w:r>
      <w:r w:rsidRPr="005F42C4">
        <w:rPr>
          <w:rFonts w:ascii="Times New Roman" w:hAnsi="Times New Roman"/>
          <w:color w:val="000000"/>
          <w:sz w:val="28"/>
          <w:lang w:val="ru-RU"/>
        </w:rPr>
        <w:t>На сайте представлены новости образования, рассматриваются вопросы воспитания, социальной защиты, методики обучения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5F42C4">
        <w:rPr>
          <w:rFonts w:ascii="Times New Roman" w:hAnsi="Times New Roman"/>
          <w:color w:val="000000"/>
          <w:sz w:val="28"/>
          <w:lang w:val="ru-RU"/>
        </w:rPr>
        <w:t>/ - Всероссийский интернет-педсовет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/ - Газета "Первое Сентября" и ее приложения. </w:t>
      </w:r>
      <w:proofErr w:type="gramStart"/>
      <w:r w:rsidRPr="005F42C4">
        <w:rPr>
          <w:rFonts w:ascii="Times New Roman" w:hAnsi="Times New Roman"/>
          <w:color w:val="000000"/>
          <w:sz w:val="28"/>
          <w:lang w:val="ru-RU"/>
        </w:rPr>
        <w:t>Информация для педагогов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5F42C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/ - Сеть творческих учителей 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pish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/сайт журнала «Преподавание истории в школе» с архивом 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5F42C4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 Газета "История" и сайт для учителя "Я иду на урок истории"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 - ФИПИ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rosolymp</w:t>
      </w:r>
      <w:proofErr w:type="spellEnd"/>
      <w:proofErr w:type="gram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5F42C4">
        <w:rPr>
          <w:rFonts w:ascii="Times New Roman" w:hAnsi="Times New Roman"/>
          <w:color w:val="000000"/>
          <w:sz w:val="28"/>
          <w:lang w:val="ru-RU"/>
        </w:rPr>
        <w:t>/ - Всероссийская Олимпиада школьников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F1F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hrono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F1F3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biograf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F1F3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3F1F33">
        <w:rPr>
          <w:rFonts w:ascii="Times New Roman" w:hAnsi="Times New Roman"/>
          <w:color w:val="000000"/>
          <w:sz w:val="28"/>
          <w:lang w:val="ru-RU"/>
        </w:rPr>
        <w:t>Хронос</w:t>
      </w:r>
      <w:proofErr w:type="spellEnd"/>
      <w:r w:rsidRPr="003F1F33">
        <w:rPr>
          <w:rFonts w:ascii="Times New Roman" w:hAnsi="Times New Roman"/>
          <w:color w:val="000000"/>
          <w:sz w:val="28"/>
          <w:lang w:val="ru-RU"/>
        </w:rPr>
        <w:t xml:space="preserve">. Коллекция ресурсов по истории. </w:t>
      </w:r>
      <w:r w:rsidRPr="005F42C4">
        <w:rPr>
          <w:rFonts w:ascii="Times New Roman" w:hAnsi="Times New Roman"/>
          <w:color w:val="000000"/>
          <w:sz w:val="28"/>
          <w:lang w:val="ru-RU"/>
        </w:rPr>
        <w:t>Подробные биографии, документы, статьи, карты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russianculture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/ - портал «Культура России»;</w:t>
      </w:r>
      <w:r w:rsidRPr="005F42C4">
        <w:rPr>
          <w:sz w:val="28"/>
          <w:lang w:val="ru-RU"/>
        </w:rPr>
        <w:br/>
      </w:r>
      <w:r w:rsidRPr="005F4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F4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historia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42C4">
        <w:rPr>
          <w:rFonts w:ascii="Times New Roman" w:hAnsi="Times New Roman"/>
          <w:color w:val="000000"/>
          <w:sz w:val="28"/>
          <w:lang w:val="ru-RU"/>
        </w:rPr>
        <w:t xml:space="preserve">/ - «Мир истории». </w:t>
      </w:r>
      <w:r w:rsidRPr="000F56F2">
        <w:rPr>
          <w:rFonts w:ascii="Times New Roman" w:hAnsi="Times New Roman"/>
          <w:color w:val="000000"/>
          <w:sz w:val="28"/>
          <w:lang w:val="ru-RU"/>
        </w:rPr>
        <w:t>Электронный журнал</w:t>
      </w:r>
      <w:r w:rsidRPr="000F56F2">
        <w:rPr>
          <w:sz w:val="28"/>
          <w:lang w:val="ru-RU"/>
        </w:rPr>
        <w:br/>
      </w:r>
      <w:bookmarkStart w:id="9" w:name="954910a6-450c-47a0-80e2-529fad0f6e94"/>
      <w:bookmarkEnd w:id="9"/>
      <w:r w:rsidRPr="000F56F2">
        <w:rPr>
          <w:rFonts w:ascii="Times New Roman" w:hAnsi="Times New Roman"/>
          <w:color w:val="333333"/>
          <w:sz w:val="28"/>
          <w:lang w:val="ru-RU"/>
        </w:rPr>
        <w:t>‌</w:t>
      </w:r>
      <w:r w:rsidRPr="000F56F2">
        <w:rPr>
          <w:rFonts w:ascii="Times New Roman" w:hAnsi="Times New Roman"/>
          <w:color w:val="000000"/>
          <w:sz w:val="28"/>
          <w:lang w:val="ru-RU"/>
        </w:rPr>
        <w:t>​</w:t>
      </w:r>
    </w:p>
    <w:p w:rsidR="003F1F33" w:rsidRPr="000F56F2" w:rsidRDefault="003F1F33" w:rsidP="003F1F33">
      <w:pPr>
        <w:rPr>
          <w:lang w:val="ru-RU"/>
        </w:rPr>
        <w:sectPr w:rsidR="003F1F33" w:rsidRPr="000F56F2" w:rsidSect="00807F7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7"/>
    <w:p w:rsidR="0065612A" w:rsidRPr="000F56F2" w:rsidRDefault="0065612A" w:rsidP="00B833D2">
      <w:pPr>
        <w:rPr>
          <w:rFonts w:ascii="Times New Roman" w:hAnsi="Times New Roman" w:cs="Times New Roman"/>
          <w:lang w:val="ru-RU"/>
        </w:rPr>
      </w:pPr>
    </w:p>
    <w:sectPr w:rsidR="0065612A" w:rsidRPr="000F56F2" w:rsidSect="003F1F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964" w:rsidRDefault="00355964" w:rsidP="00557FF5">
      <w:pPr>
        <w:spacing w:after="0" w:line="240" w:lineRule="auto"/>
      </w:pPr>
      <w:r>
        <w:separator/>
      </w:r>
    </w:p>
  </w:endnote>
  <w:endnote w:type="continuationSeparator" w:id="0">
    <w:p w:rsidR="00355964" w:rsidRDefault="00355964" w:rsidP="0055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964" w:rsidRDefault="00355964" w:rsidP="00557FF5">
      <w:pPr>
        <w:spacing w:after="0" w:line="240" w:lineRule="auto"/>
      </w:pPr>
      <w:r>
        <w:separator/>
      </w:r>
    </w:p>
  </w:footnote>
  <w:footnote w:type="continuationSeparator" w:id="0">
    <w:p w:rsidR="00355964" w:rsidRDefault="00355964" w:rsidP="00557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257"/>
    <w:multiLevelType w:val="hybridMultilevel"/>
    <w:tmpl w:val="FF9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40A10"/>
    <w:multiLevelType w:val="multilevel"/>
    <w:tmpl w:val="8BBC0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9696B"/>
    <w:multiLevelType w:val="multilevel"/>
    <w:tmpl w:val="F2A8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50091"/>
    <w:multiLevelType w:val="multilevel"/>
    <w:tmpl w:val="BCA6B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F7F1D"/>
    <w:multiLevelType w:val="multilevel"/>
    <w:tmpl w:val="A572B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E4B72"/>
    <w:multiLevelType w:val="multilevel"/>
    <w:tmpl w:val="15023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E047E"/>
    <w:multiLevelType w:val="multilevel"/>
    <w:tmpl w:val="0E402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44DF8"/>
    <w:multiLevelType w:val="multilevel"/>
    <w:tmpl w:val="F5685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0819D6"/>
    <w:multiLevelType w:val="multilevel"/>
    <w:tmpl w:val="CBEE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785073"/>
    <w:multiLevelType w:val="multilevel"/>
    <w:tmpl w:val="1062E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124F11"/>
    <w:multiLevelType w:val="multilevel"/>
    <w:tmpl w:val="4C723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AB5862"/>
    <w:multiLevelType w:val="multilevel"/>
    <w:tmpl w:val="05B65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76EFD"/>
    <w:multiLevelType w:val="multilevel"/>
    <w:tmpl w:val="39805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14239B"/>
    <w:multiLevelType w:val="multilevel"/>
    <w:tmpl w:val="5E5C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682240"/>
    <w:multiLevelType w:val="multilevel"/>
    <w:tmpl w:val="47981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E0892"/>
    <w:multiLevelType w:val="multilevel"/>
    <w:tmpl w:val="001A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C8351A"/>
    <w:multiLevelType w:val="multilevel"/>
    <w:tmpl w:val="DBCA5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0276F"/>
    <w:multiLevelType w:val="multilevel"/>
    <w:tmpl w:val="04EE5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F66773"/>
    <w:multiLevelType w:val="multilevel"/>
    <w:tmpl w:val="C3423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E43F0"/>
    <w:multiLevelType w:val="multilevel"/>
    <w:tmpl w:val="04B28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94270B"/>
    <w:multiLevelType w:val="multilevel"/>
    <w:tmpl w:val="F2B2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D05569"/>
    <w:multiLevelType w:val="multilevel"/>
    <w:tmpl w:val="D4CAE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15E1D"/>
    <w:multiLevelType w:val="multilevel"/>
    <w:tmpl w:val="9446C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7B0BBF"/>
    <w:multiLevelType w:val="multilevel"/>
    <w:tmpl w:val="B602F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4E20C9"/>
    <w:multiLevelType w:val="multilevel"/>
    <w:tmpl w:val="E2767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9C05D9"/>
    <w:multiLevelType w:val="multilevel"/>
    <w:tmpl w:val="E8083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EB021C"/>
    <w:multiLevelType w:val="multilevel"/>
    <w:tmpl w:val="42CCE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420BA"/>
    <w:multiLevelType w:val="multilevel"/>
    <w:tmpl w:val="4C10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FA3873"/>
    <w:multiLevelType w:val="multilevel"/>
    <w:tmpl w:val="ABBA9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0943EB"/>
    <w:multiLevelType w:val="multilevel"/>
    <w:tmpl w:val="B584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E14D60"/>
    <w:multiLevelType w:val="hybridMultilevel"/>
    <w:tmpl w:val="3AA8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14DAB"/>
    <w:multiLevelType w:val="multilevel"/>
    <w:tmpl w:val="CE44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1B009E"/>
    <w:multiLevelType w:val="multilevel"/>
    <w:tmpl w:val="ABA42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9D17F4"/>
    <w:multiLevelType w:val="multilevel"/>
    <w:tmpl w:val="4420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F66896"/>
    <w:multiLevelType w:val="multilevel"/>
    <w:tmpl w:val="116CC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5A3F62"/>
    <w:multiLevelType w:val="multilevel"/>
    <w:tmpl w:val="B91E3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60074A"/>
    <w:multiLevelType w:val="multilevel"/>
    <w:tmpl w:val="B49E7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410F9F"/>
    <w:multiLevelType w:val="multilevel"/>
    <w:tmpl w:val="E65CE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BF19E3"/>
    <w:multiLevelType w:val="multilevel"/>
    <w:tmpl w:val="836E7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033365"/>
    <w:multiLevelType w:val="multilevel"/>
    <w:tmpl w:val="BB64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4"/>
  </w:num>
  <w:num w:numId="3">
    <w:abstractNumId w:val="26"/>
  </w:num>
  <w:num w:numId="4">
    <w:abstractNumId w:val="15"/>
  </w:num>
  <w:num w:numId="5">
    <w:abstractNumId w:val="18"/>
  </w:num>
  <w:num w:numId="6">
    <w:abstractNumId w:val="11"/>
  </w:num>
  <w:num w:numId="7">
    <w:abstractNumId w:val="21"/>
  </w:num>
  <w:num w:numId="8">
    <w:abstractNumId w:val="16"/>
  </w:num>
  <w:num w:numId="9">
    <w:abstractNumId w:val="12"/>
  </w:num>
  <w:num w:numId="10">
    <w:abstractNumId w:val="36"/>
  </w:num>
  <w:num w:numId="11">
    <w:abstractNumId w:val="5"/>
  </w:num>
  <w:num w:numId="12">
    <w:abstractNumId w:val="33"/>
  </w:num>
  <w:num w:numId="13">
    <w:abstractNumId w:val="30"/>
  </w:num>
  <w:num w:numId="14">
    <w:abstractNumId w:val="34"/>
  </w:num>
  <w:num w:numId="15">
    <w:abstractNumId w:val="38"/>
  </w:num>
  <w:num w:numId="16">
    <w:abstractNumId w:val="40"/>
  </w:num>
  <w:num w:numId="17">
    <w:abstractNumId w:val="37"/>
  </w:num>
  <w:num w:numId="18">
    <w:abstractNumId w:val="2"/>
  </w:num>
  <w:num w:numId="19">
    <w:abstractNumId w:val="22"/>
  </w:num>
  <w:num w:numId="20">
    <w:abstractNumId w:val="14"/>
  </w:num>
  <w:num w:numId="21">
    <w:abstractNumId w:val="7"/>
  </w:num>
  <w:num w:numId="22">
    <w:abstractNumId w:val="8"/>
  </w:num>
  <w:num w:numId="23">
    <w:abstractNumId w:val="1"/>
  </w:num>
  <w:num w:numId="24">
    <w:abstractNumId w:val="4"/>
  </w:num>
  <w:num w:numId="25">
    <w:abstractNumId w:val="20"/>
  </w:num>
  <w:num w:numId="26">
    <w:abstractNumId w:val="28"/>
  </w:num>
  <w:num w:numId="27">
    <w:abstractNumId w:val="29"/>
  </w:num>
  <w:num w:numId="28">
    <w:abstractNumId w:val="32"/>
  </w:num>
  <w:num w:numId="29">
    <w:abstractNumId w:val="13"/>
  </w:num>
  <w:num w:numId="30">
    <w:abstractNumId w:val="3"/>
  </w:num>
  <w:num w:numId="31">
    <w:abstractNumId w:val="39"/>
  </w:num>
  <w:num w:numId="32">
    <w:abstractNumId w:val="23"/>
  </w:num>
  <w:num w:numId="33">
    <w:abstractNumId w:val="6"/>
  </w:num>
  <w:num w:numId="34">
    <w:abstractNumId w:val="19"/>
  </w:num>
  <w:num w:numId="35">
    <w:abstractNumId w:val="9"/>
  </w:num>
  <w:num w:numId="36">
    <w:abstractNumId w:val="35"/>
  </w:num>
  <w:num w:numId="37">
    <w:abstractNumId w:val="17"/>
  </w:num>
  <w:num w:numId="38">
    <w:abstractNumId w:val="25"/>
  </w:num>
  <w:num w:numId="39">
    <w:abstractNumId w:val="0"/>
  </w:num>
  <w:num w:numId="40">
    <w:abstractNumId w:val="27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F33"/>
    <w:rsid w:val="00011CB3"/>
    <w:rsid w:val="00044301"/>
    <w:rsid w:val="000F56F2"/>
    <w:rsid w:val="00191C75"/>
    <w:rsid w:val="001E7948"/>
    <w:rsid w:val="002C0ACF"/>
    <w:rsid w:val="003433DA"/>
    <w:rsid w:val="00355964"/>
    <w:rsid w:val="00395BD8"/>
    <w:rsid w:val="003A3254"/>
    <w:rsid w:val="003D39A9"/>
    <w:rsid w:val="003E43D1"/>
    <w:rsid w:val="003F1F33"/>
    <w:rsid w:val="004460AD"/>
    <w:rsid w:val="004D68E3"/>
    <w:rsid w:val="004E15AF"/>
    <w:rsid w:val="00557FF5"/>
    <w:rsid w:val="0057677C"/>
    <w:rsid w:val="00577029"/>
    <w:rsid w:val="00592240"/>
    <w:rsid w:val="005B0CD8"/>
    <w:rsid w:val="0065612A"/>
    <w:rsid w:val="00657074"/>
    <w:rsid w:val="00684E74"/>
    <w:rsid w:val="00707D45"/>
    <w:rsid w:val="007672C5"/>
    <w:rsid w:val="007B2237"/>
    <w:rsid w:val="007C15EE"/>
    <w:rsid w:val="00807F79"/>
    <w:rsid w:val="00885E66"/>
    <w:rsid w:val="00A60F31"/>
    <w:rsid w:val="00B05F08"/>
    <w:rsid w:val="00B33A2E"/>
    <w:rsid w:val="00B833D2"/>
    <w:rsid w:val="00C41C99"/>
    <w:rsid w:val="00D80FBF"/>
    <w:rsid w:val="00DA3ED9"/>
    <w:rsid w:val="00DA4DAA"/>
    <w:rsid w:val="00DD54E2"/>
    <w:rsid w:val="00E27E0D"/>
    <w:rsid w:val="00E34FAF"/>
    <w:rsid w:val="00F1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3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F1F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F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1F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1F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F1F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F1F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F1F3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F1F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F33"/>
    <w:rPr>
      <w:lang w:val="en-US"/>
    </w:rPr>
  </w:style>
  <w:style w:type="paragraph" w:styleId="a5">
    <w:name w:val="Normal Indent"/>
    <w:basedOn w:val="a"/>
    <w:uiPriority w:val="99"/>
    <w:unhideWhenUsed/>
    <w:rsid w:val="003F1F3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F1F3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F1F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F1F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F1F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F1F33"/>
    <w:rPr>
      <w:i/>
      <w:iCs/>
    </w:rPr>
  </w:style>
  <w:style w:type="character" w:styleId="ab">
    <w:name w:val="Hyperlink"/>
    <w:basedOn w:val="a0"/>
    <w:uiPriority w:val="99"/>
    <w:unhideWhenUsed/>
    <w:rsid w:val="003F1F33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99"/>
    <w:rsid w:val="00684E7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684E7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57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57FF5"/>
    <w:rPr>
      <w:lang w:val="en-US"/>
    </w:rPr>
  </w:style>
  <w:style w:type="paragraph" w:styleId="af0">
    <w:name w:val="No Spacing"/>
    <w:uiPriority w:val="1"/>
    <w:qFormat/>
    <w:rsid w:val="00191C75"/>
    <w:pPr>
      <w:spacing w:after="0" w:line="240" w:lineRule="auto"/>
    </w:pPr>
    <w:rPr>
      <w:lang w:val="en-US"/>
    </w:rPr>
  </w:style>
  <w:style w:type="paragraph" w:styleId="af1">
    <w:name w:val="List Paragraph"/>
    <w:basedOn w:val="a"/>
    <w:link w:val="af2"/>
    <w:uiPriority w:val="34"/>
    <w:qFormat/>
    <w:rsid w:val="003433D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f2">
    <w:name w:val="Абзац списка Знак"/>
    <w:link w:val="af1"/>
    <w:uiPriority w:val="34"/>
    <w:locked/>
    <w:rsid w:val="003433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93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26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7</cp:revision>
  <dcterms:created xsi:type="dcterms:W3CDTF">2023-09-15T11:54:00Z</dcterms:created>
  <dcterms:modified xsi:type="dcterms:W3CDTF">2023-09-17T13:07:00Z</dcterms:modified>
</cp:coreProperties>
</file>