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E55" w:rsidRPr="00E953DA" w:rsidRDefault="00370E55" w:rsidP="00370E55">
      <w:pPr>
        <w:widowControl w:val="0"/>
        <w:autoSpaceDE w:val="0"/>
        <w:autoSpaceDN w:val="0"/>
        <w:spacing w:before="78" w:after="0" w:line="240" w:lineRule="auto"/>
        <w:ind w:left="2013" w:right="201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53DA">
        <w:rPr>
          <w:rFonts w:ascii="Times New Roman" w:eastAsia="Times New Roman" w:hAnsi="Times New Roman" w:cs="Times New Roman"/>
          <w:b/>
          <w:bCs/>
          <w:sz w:val="24"/>
          <w:szCs w:val="24"/>
        </w:rPr>
        <w:t>Аннотация</w:t>
      </w:r>
      <w:r w:rsidRPr="00E953D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953DA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E953D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953DA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рабочей</w:t>
      </w:r>
      <w:r w:rsidRPr="00E953D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953DA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программе</w:t>
      </w:r>
      <w:r w:rsidRPr="00E953D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953DA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E953D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953DA">
        <w:rPr>
          <w:rFonts w:ascii="Times New Roman" w:eastAsia="Times New Roman" w:hAnsi="Times New Roman" w:cs="Times New Roman"/>
          <w:b/>
          <w:bCs/>
          <w:sz w:val="24"/>
          <w:szCs w:val="24"/>
        </w:rPr>
        <w:t>английскому</w:t>
      </w:r>
      <w:r w:rsidRPr="00E953D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953DA">
        <w:rPr>
          <w:rFonts w:ascii="Times New Roman" w:eastAsia="Times New Roman" w:hAnsi="Times New Roman" w:cs="Times New Roman"/>
          <w:b/>
          <w:bCs/>
          <w:sz w:val="24"/>
          <w:szCs w:val="24"/>
        </w:rPr>
        <w:t>языку</w:t>
      </w:r>
      <w:r w:rsidRPr="00E953D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E953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953D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953DA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p w:rsidR="00370E55" w:rsidRPr="00E953DA" w:rsidRDefault="00370E55" w:rsidP="00370E55">
      <w:pPr>
        <w:widowControl w:val="0"/>
        <w:autoSpaceDE w:val="0"/>
        <w:autoSpaceDN w:val="0"/>
        <w:spacing w:before="3" w:after="1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"/>
        <w:gridCol w:w="3544"/>
        <w:gridCol w:w="86"/>
        <w:gridCol w:w="7336"/>
      </w:tblGrid>
      <w:tr w:rsidR="00370E55" w:rsidRPr="00E953DA" w:rsidTr="00E7306E">
        <w:trPr>
          <w:gridBefore w:val="1"/>
          <w:wBefore w:w="24" w:type="dxa"/>
          <w:trHeight w:val="1104"/>
        </w:trPr>
        <w:tc>
          <w:tcPr>
            <w:tcW w:w="3544" w:type="dxa"/>
          </w:tcPr>
          <w:p w:rsidR="00370E55" w:rsidRPr="00E953DA" w:rsidRDefault="00370E55" w:rsidP="00E7306E">
            <w:pPr>
              <w:tabs>
                <w:tab w:val="left" w:pos="1134"/>
              </w:tabs>
              <w:ind w:left="107"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Полное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рабочей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программы</w:t>
            </w:r>
          </w:p>
        </w:tc>
        <w:tc>
          <w:tcPr>
            <w:tcW w:w="7422" w:type="dxa"/>
            <w:gridSpan w:val="2"/>
          </w:tcPr>
          <w:p w:rsidR="00370E55" w:rsidRPr="00E953DA" w:rsidRDefault="00370E55" w:rsidP="00E7306E">
            <w:pPr>
              <w:ind w:left="107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Рабочая программа по английскому языку к</w:t>
            </w:r>
            <w:r w:rsidRPr="00E953DA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учебнику “Английский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 фокусе” (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Spotlight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) Ваулина Ю.Е., Дули Дж.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7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класса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основного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общего образования.</w:t>
            </w:r>
          </w:p>
        </w:tc>
      </w:tr>
      <w:tr w:rsidR="00370E55" w:rsidRPr="00E953DA" w:rsidTr="00E7306E">
        <w:trPr>
          <w:gridBefore w:val="1"/>
          <w:wBefore w:w="24" w:type="dxa"/>
          <w:trHeight w:val="1103"/>
        </w:trPr>
        <w:tc>
          <w:tcPr>
            <w:tcW w:w="3544" w:type="dxa"/>
          </w:tcPr>
          <w:p w:rsidR="00370E55" w:rsidRPr="00E953DA" w:rsidRDefault="00370E55" w:rsidP="00E7306E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Уровень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реализации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  <w:proofErr w:type="spellEnd"/>
          </w:p>
        </w:tc>
        <w:tc>
          <w:tcPr>
            <w:tcW w:w="7422" w:type="dxa"/>
            <w:gridSpan w:val="2"/>
          </w:tcPr>
          <w:p w:rsidR="00370E55" w:rsidRPr="00E953DA" w:rsidRDefault="00370E55" w:rsidP="00E7306E">
            <w:pPr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Программа</w:t>
            </w:r>
            <w:r w:rsidRPr="00E953DA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предназначена</w:t>
            </w:r>
            <w:r w:rsidRPr="00E953DA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E953DA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организации</w:t>
            </w:r>
            <w:r w:rsidRPr="00E953DA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процесса</w:t>
            </w:r>
            <w:r w:rsidRPr="00E953DA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обучения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английскому</w:t>
            </w:r>
            <w:r w:rsidRPr="00E953DA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языку</w:t>
            </w:r>
            <w:r w:rsidRPr="00E953DA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образовательных</w:t>
            </w:r>
            <w:r w:rsidRPr="00E953DA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учреждениях</w:t>
            </w:r>
            <w:r w:rsidRPr="00E953DA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основного</w:t>
            </w:r>
          </w:p>
          <w:p w:rsidR="00370E55" w:rsidRPr="00E953DA" w:rsidRDefault="00370E55" w:rsidP="00E7306E">
            <w:pPr>
              <w:spacing w:line="270" w:lineRule="atLeas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общего</w:t>
            </w:r>
            <w:r w:rsidRPr="00E953DA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образования</w:t>
            </w:r>
            <w:r w:rsidRPr="00E953DA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E953DA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E953DA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линии</w:t>
            </w:r>
            <w:r w:rsidRPr="00E953DA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УМК</w:t>
            </w:r>
            <w:r w:rsidRPr="00E953DA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“Английский</w:t>
            </w:r>
            <w:r w:rsidRPr="00E953DA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фокусе”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(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Spotlight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)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класс.</w:t>
            </w:r>
          </w:p>
        </w:tc>
      </w:tr>
      <w:tr w:rsidR="00370E55" w:rsidRPr="00E953DA" w:rsidTr="00E7306E">
        <w:trPr>
          <w:gridBefore w:val="1"/>
          <w:wBefore w:w="24" w:type="dxa"/>
          <w:trHeight w:val="3312"/>
        </w:trPr>
        <w:tc>
          <w:tcPr>
            <w:tcW w:w="3544" w:type="dxa"/>
          </w:tcPr>
          <w:p w:rsidR="00370E55" w:rsidRPr="00E953DA" w:rsidRDefault="00370E55" w:rsidP="00E7306E">
            <w:pPr>
              <w:tabs>
                <w:tab w:val="left" w:pos="1395"/>
                <w:tab w:val="left" w:pos="2291"/>
              </w:tabs>
              <w:ind w:left="107" w:right="9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Основа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</w:rPr>
              <w:t>составления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  <w:proofErr w:type="spellEnd"/>
          </w:p>
        </w:tc>
        <w:tc>
          <w:tcPr>
            <w:tcW w:w="7422" w:type="dxa"/>
            <w:gridSpan w:val="2"/>
          </w:tcPr>
          <w:p w:rsidR="00370E55" w:rsidRPr="00E953DA" w:rsidRDefault="00370E55" w:rsidP="00E7306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953D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Рабочая прог</w:t>
            </w:r>
            <w:r w:rsidR="002C29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рамма по английскому языку для 7</w:t>
            </w:r>
            <w:bookmarkStart w:id="0" w:name="_GoBack"/>
            <w:bookmarkEnd w:id="0"/>
            <w:r w:rsidRPr="00E953D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класса является составной частью основной образовательной программы лицея и разработана на основе нормативных документов:</w:t>
            </w:r>
          </w:p>
          <w:p w:rsidR="00370E55" w:rsidRPr="00E953DA" w:rsidRDefault="002C2992" w:rsidP="00E7306E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6" w:anchor="/document/70291362/paragraph/1/doclist/0/selflink/0/context/федеральный закон об образовании/" w:history="1">
              <w:r w:rsidR="00370E55" w:rsidRPr="00E953DA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 xml:space="preserve">Федерального закона </w:t>
              </w:r>
              <w:r w:rsidR="00370E55" w:rsidRPr="00E953DA">
                <w:rPr>
                  <w:rFonts w:ascii="Times New Roman" w:eastAsia="Calibri" w:hAnsi="Times New Roman" w:cs="Times New Roman"/>
                  <w:sz w:val="24"/>
                  <w:szCs w:val="24"/>
                </w:rPr>
                <w:t>N</w:t>
              </w:r>
              <w:r w:rsidR="00370E55" w:rsidRPr="00E953DA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 xml:space="preserve"> 273-ФЗ "Об образовании в Российской Федерации"   </w:t>
              </w:r>
              <w:r w:rsidR="00370E55" w:rsidRPr="00E953DA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val="ru-RU"/>
                </w:rPr>
                <w:t xml:space="preserve">от 29.12.2012 г. </w:t>
              </w:r>
              <w:r w:rsidR="00370E55" w:rsidRPr="00E953DA">
                <w:rPr>
                  <w:rFonts w:ascii="Times New Roman" w:eastAsia="Calibri" w:hAnsi="Times New Roman" w:cs="Times New Roman"/>
                  <w:sz w:val="24"/>
                  <w:szCs w:val="24"/>
                  <w:lang w:val="ru-RU"/>
                </w:rPr>
                <w:t>(с изменениями и дополнениями)</w:t>
              </w:r>
            </w:hyperlink>
            <w:r w:rsidR="00370E55" w:rsidRPr="00E953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  <w:p w:rsidR="00370E55" w:rsidRPr="00E953DA" w:rsidRDefault="00370E55" w:rsidP="00E7306E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953D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Федерального государственного образовательного стандарта основного общего образования, утвержденного приказом №1897 Министерства образования и науки РФ  "Об утверждении федерального государственного образовательного стандарта основного общего образования» от 17.12.2010 г. (</w:t>
            </w:r>
            <w:r w:rsidRPr="00E953DA"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E953D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изменениями и дополнениями);</w:t>
            </w:r>
          </w:p>
          <w:p w:rsidR="00370E55" w:rsidRPr="00E953DA" w:rsidRDefault="00370E55" w:rsidP="00E7306E">
            <w:pPr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953D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Основной образовательной программы основного общего образования МОУ </w:t>
            </w:r>
            <w:proofErr w:type="spellStart"/>
            <w:r w:rsidRPr="00E953D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Ишеевского</w:t>
            </w:r>
            <w:proofErr w:type="spellEnd"/>
            <w:r w:rsidRPr="00E953D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многопрофильного лицея;</w:t>
            </w:r>
          </w:p>
          <w:p w:rsidR="00370E55" w:rsidRPr="00E953DA" w:rsidRDefault="00370E55" w:rsidP="00E7306E">
            <w:pPr>
              <w:spacing w:line="270" w:lineRule="atLeas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Примерная программа по английскому языку </w:t>
            </w:r>
            <w:proofErr w:type="spellStart"/>
            <w:r w:rsidRPr="00E953D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Ю.Ваулиной</w:t>
            </w:r>
            <w:proofErr w:type="spellEnd"/>
            <w:r w:rsidRPr="00E953D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Д Дули.</w:t>
            </w:r>
          </w:p>
        </w:tc>
      </w:tr>
      <w:tr w:rsidR="00370E55" w:rsidRPr="00E953DA" w:rsidTr="00E7306E">
        <w:trPr>
          <w:gridBefore w:val="1"/>
          <w:wBefore w:w="24" w:type="dxa"/>
          <w:trHeight w:val="275"/>
        </w:trPr>
        <w:tc>
          <w:tcPr>
            <w:tcW w:w="3544" w:type="dxa"/>
          </w:tcPr>
          <w:p w:rsidR="00370E55" w:rsidRPr="00E953DA" w:rsidRDefault="00370E55" w:rsidP="00E7306E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Срок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реализации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  <w:proofErr w:type="spellEnd"/>
          </w:p>
        </w:tc>
        <w:tc>
          <w:tcPr>
            <w:tcW w:w="7422" w:type="dxa"/>
            <w:gridSpan w:val="2"/>
          </w:tcPr>
          <w:p w:rsidR="00370E55" w:rsidRPr="00E953DA" w:rsidRDefault="00370E55" w:rsidP="00E7306E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год</w:t>
            </w:r>
            <w:proofErr w:type="spellEnd"/>
          </w:p>
        </w:tc>
      </w:tr>
      <w:tr w:rsidR="00370E55" w:rsidRPr="00E953DA" w:rsidTr="00E7306E">
        <w:trPr>
          <w:gridBefore w:val="1"/>
          <w:wBefore w:w="24" w:type="dxa"/>
          <w:trHeight w:val="275"/>
        </w:trPr>
        <w:tc>
          <w:tcPr>
            <w:tcW w:w="3544" w:type="dxa"/>
          </w:tcPr>
          <w:p w:rsidR="00370E55" w:rsidRPr="00E953DA" w:rsidRDefault="00370E55" w:rsidP="00E7306E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</w:rPr>
              <w:t>УМК</w:t>
            </w:r>
          </w:p>
        </w:tc>
        <w:tc>
          <w:tcPr>
            <w:tcW w:w="7422" w:type="dxa"/>
            <w:gridSpan w:val="2"/>
          </w:tcPr>
          <w:p w:rsidR="00370E55" w:rsidRPr="00E953DA" w:rsidRDefault="00370E55" w:rsidP="00E7306E">
            <w:pPr>
              <w:ind w:left="107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УМК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“Английский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фокусе”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(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Spotlight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) 8класс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комплект,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котором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нашли отражение традиционные подходы и современные тенденции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зарубежных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обучения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иностранному</w:t>
            </w:r>
            <w:r w:rsidRPr="00E953DA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языку.</w:t>
            </w:r>
          </w:p>
          <w:p w:rsidR="00370E55" w:rsidRPr="00E953DA" w:rsidRDefault="00370E55" w:rsidP="00E7306E">
            <w:pPr>
              <w:ind w:left="107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Авторы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Ю.В.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Ваулина,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Дж.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Дули,</w:t>
            </w:r>
            <w:r w:rsidRPr="00E953DA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О.Е.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Подоляко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В.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Эванс.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М.: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Express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Publish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Просвещение,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2014,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рабочая тетрадь для 7 класса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(авторы Ю.В. Ваулина, Дж. Дули,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О.Е.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Подоляко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В.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Эванс.</w:t>
            </w:r>
            <w:proofErr w:type="gramEnd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М.: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Express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Publishing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Просвещение,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2011),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звуковое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приложение.</w:t>
            </w:r>
            <w:proofErr w:type="gramEnd"/>
          </w:p>
          <w:p w:rsidR="00370E55" w:rsidRPr="00E953DA" w:rsidRDefault="00370E55" w:rsidP="00E7306E">
            <w:pPr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“Английский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фокусе”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(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Spotlight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)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построены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базисным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учебным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планом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(3 часа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неделю).</w:t>
            </w:r>
          </w:p>
          <w:p w:rsidR="00370E55" w:rsidRPr="00E953DA" w:rsidRDefault="00370E55" w:rsidP="00E7306E">
            <w:pPr>
              <w:spacing w:before="1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Учебник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класса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состоит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proofErr w:type="gramEnd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370E55" w:rsidRPr="00E953DA" w:rsidRDefault="00370E55" w:rsidP="00E7306E">
            <w:pPr>
              <w:spacing w:before="20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тематических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модулей;</w:t>
            </w:r>
          </w:p>
          <w:p w:rsidR="00370E55" w:rsidRPr="00E953DA" w:rsidRDefault="00370E55" w:rsidP="00E7306E">
            <w:pPr>
              <w:spacing w:before="16" w:line="256" w:lineRule="auto"/>
              <w:ind w:left="167" w:right="596" w:hanging="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каждый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модуль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10 уроков</w:t>
            </w:r>
            <w:r w:rsidRPr="00E953DA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одного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резервного урока;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</w:p>
          <w:p w:rsidR="00370E55" w:rsidRPr="00E953DA" w:rsidRDefault="00370E55" w:rsidP="00E7306E">
            <w:pPr>
              <w:spacing w:line="25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Каждый</w:t>
            </w:r>
            <w:r w:rsidRPr="00E953D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модуль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имеет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чёткую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структуру:</w:t>
            </w:r>
          </w:p>
          <w:p w:rsidR="00370E55" w:rsidRPr="00E953DA" w:rsidRDefault="00370E55" w:rsidP="00E7306E">
            <w:pPr>
              <w:spacing w:before="20" w:line="254" w:lineRule="auto"/>
              <w:ind w:left="107" w:right="13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новый лексико-грамматический материал (уроки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a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b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,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c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);</w:t>
            </w:r>
            <w:r w:rsidRPr="00E953DA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урок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English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in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Use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(урок речевого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этикета);</w:t>
            </w:r>
          </w:p>
          <w:p w:rsidR="00370E55" w:rsidRPr="00E953DA" w:rsidRDefault="00370E55" w:rsidP="00E7306E">
            <w:pPr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уроки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pacing w:val="56"/>
                <w:sz w:val="24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культуроведения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(Culture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Corner,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Spotlight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on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Russia);</w:t>
            </w:r>
          </w:p>
          <w:p w:rsidR="00370E55" w:rsidRPr="00E953DA" w:rsidRDefault="00370E55" w:rsidP="00E7306E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уроки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дополнительного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чтения</w:t>
            </w:r>
            <w:r w:rsidRPr="00E953DA">
              <w:rPr>
                <w:rFonts w:ascii="Times New Roman" w:eastAsia="Times New Roman" w:hAnsi="Times New Roman" w:cs="Times New Roman"/>
                <w:spacing w:val="79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(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Extensive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</w:t>
            </w:r>
            <w:r w:rsidRPr="00E953DA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Reading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proofErr w:type="gramEnd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</w:t>
            </w:r>
            <w:r w:rsidRPr="00E953DA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Across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</w:t>
            </w:r>
            <w:r w:rsidRPr="00E953DA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the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Curriculum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);</w:t>
            </w:r>
          </w:p>
          <w:p w:rsidR="00370E55" w:rsidRPr="00E953DA" w:rsidRDefault="00370E55" w:rsidP="00E7306E">
            <w:pPr>
              <w:spacing w:before="19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книга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чтения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(по эпизоду</w:t>
            </w:r>
            <w:r w:rsidRPr="00E953DA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книги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каждого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модуля);</w:t>
            </w:r>
          </w:p>
          <w:p w:rsidR="00370E55" w:rsidRPr="00E953DA" w:rsidRDefault="00370E55" w:rsidP="00E7306E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</w:t>
            </w:r>
            <w:r w:rsidRPr="00E953DA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самоконтроля,</w:t>
            </w:r>
            <w:r w:rsidRPr="00E953DA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рефлексии</w:t>
            </w:r>
            <w:r w:rsidRPr="00E953DA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E953DA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E953DA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(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Progress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</w:rPr>
              <w:t>Check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).</w:t>
            </w:r>
          </w:p>
        </w:tc>
      </w:tr>
      <w:tr w:rsidR="00370E55" w:rsidRPr="00E953DA" w:rsidTr="00E7306E">
        <w:trPr>
          <w:trHeight w:val="2207"/>
        </w:trPr>
        <w:tc>
          <w:tcPr>
            <w:tcW w:w="3654" w:type="dxa"/>
            <w:gridSpan w:val="3"/>
          </w:tcPr>
          <w:p w:rsidR="00370E55" w:rsidRPr="00E953DA" w:rsidRDefault="00370E55" w:rsidP="00E7306E">
            <w:pPr>
              <w:tabs>
                <w:tab w:val="left" w:pos="1964"/>
                <w:tab w:val="left" w:pos="3189"/>
              </w:tabs>
              <w:ind w:left="107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часов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для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реализации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программы</w:t>
            </w:r>
          </w:p>
        </w:tc>
        <w:tc>
          <w:tcPr>
            <w:tcW w:w="7336" w:type="dxa"/>
          </w:tcPr>
          <w:p w:rsidR="00370E55" w:rsidRPr="00E953DA" w:rsidRDefault="00370E55" w:rsidP="00E7306E">
            <w:pPr>
              <w:tabs>
                <w:tab w:val="left" w:pos="288"/>
              </w:tabs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370E55" w:rsidRPr="00370E55" w:rsidRDefault="00370E55" w:rsidP="00370E55">
            <w:pPr>
              <w:pStyle w:val="a3"/>
              <w:numPr>
                <w:ilvl w:val="0"/>
                <w:numId w:val="3"/>
              </w:numPr>
              <w:tabs>
                <w:tab w:val="left" w:pos="288"/>
              </w:tabs>
              <w:spacing w:line="264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370E55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  <w:proofErr w:type="spellEnd"/>
            <w:proofErr w:type="gramEnd"/>
            <w:r w:rsidRPr="00370E55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370E55">
              <w:rPr>
                <w:rFonts w:ascii="Times New Roman" w:eastAsia="Times New Roman" w:hAnsi="Times New Roman" w:cs="Times New Roman"/>
                <w:sz w:val="24"/>
              </w:rPr>
              <w:t>-102</w:t>
            </w:r>
            <w:r w:rsidRPr="00370E55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370E55">
              <w:rPr>
                <w:rFonts w:ascii="Times New Roman" w:eastAsia="Times New Roman" w:hAnsi="Times New Roman" w:cs="Times New Roman"/>
                <w:sz w:val="24"/>
              </w:rPr>
              <w:t>часа</w:t>
            </w:r>
            <w:proofErr w:type="spellEnd"/>
            <w:r w:rsidRPr="00370E55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370E55" w:rsidRPr="00E953DA" w:rsidTr="00E7306E">
        <w:trPr>
          <w:trHeight w:val="7262"/>
        </w:trPr>
        <w:tc>
          <w:tcPr>
            <w:tcW w:w="3654" w:type="dxa"/>
            <w:gridSpan w:val="3"/>
          </w:tcPr>
          <w:p w:rsidR="00370E55" w:rsidRPr="00E953DA" w:rsidRDefault="00370E55" w:rsidP="00E7306E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lastRenderedPageBreak/>
              <w:t>Цель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реализации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  <w:proofErr w:type="spellEnd"/>
          </w:p>
        </w:tc>
        <w:tc>
          <w:tcPr>
            <w:tcW w:w="7336" w:type="dxa"/>
          </w:tcPr>
          <w:p w:rsidR="00370E55" w:rsidRPr="00E953DA" w:rsidRDefault="00370E55" w:rsidP="00E7306E">
            <w:pPr>
              <w:tabs>
                <w:tab w:val="left" w:pos="2102"/>
                <w:tab w:val="left" w:pos="3700"/>
                <w:tab w:val="left" w:pos="5372"/>
              </w:tabs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Целью программы является развитие иноязычной коммуникативной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компетенции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(речевой,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языковой,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социокультурной,</w:t>
            </w:r>
            <w:r w:rsidRPr="00E953DA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компенсаторной,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учебно-познавательной):</w:t>
            </w:r>
          </w:p>
          <w:p w:rsidR="00370E55" w:rsidRPr="00E953DA" w:rsidRDefault="00370E55" w:rsidP="00E7306E">
            <w:pPr>
              <w:spacing w:before="11"/>
              <w:ind w:left="107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речевая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компетенция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совершенствование</w:t>
            </w:r>
            <w:r w:rsidRPr="00E953DA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коммуникативных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умений в четырех основных видах речевой деятельности (говорении,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аудировании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чтении,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письме);</w:t>
            </w:r>
          </w:p>
          <w:p w:rsidR="00370E55" w:rsidRPr="00E953DA" w:rsidRDefault="00370E55" w:rsidP="00E7306E">
            <w:pPr>
              <w:spacing w:before="17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языковая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компетенция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систематизация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ранее</w:t>
            </w:r>
            <w:r w:rsidRPr="00E953DA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изученного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материала;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овладение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новыми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языковыми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средствами</w:t>
            </w:r>
            <w:r w:rsidRPr="00E953DA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 с отобранными темами и сферами общения; освоение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знаний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языковых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явлениях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изучаемого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способах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выражения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мысли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родном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 изучаемом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языке;</w:t>
            </w:r>
          </w:p>
          <w:p w:rsidR="00370E55" w:rsidRPr="00E953DA" w:rsidRDefault="00370E55" w:rsidP="00E7306E">
            <w:pPr>
              <w:spacing w:before="17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социокультурная компетенция - приобщение учащихся к культуре,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традициям</w:t>
            </w:r>
            <w:r w:rsidRPr="00E953DA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реалиям</w:t>
            </w:r>
            <w:r w:rsidRPr="00E953DA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стран/страны</w:t>
            </w:r>
            <w:r w:rsidRPr="00E953DA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изучаемого</w:t>
            </w:r>
            <w:r w:rsidRPr="00E953DA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иностранного</w:t>
            </w:r>
            <w:r w:rsidRPr="00E953DA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рамках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сфер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отвечающих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опыту,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интересам,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психологическим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особенностям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учащихся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школы в 5-7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; формирование умений представлять свою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страну,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ее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культуру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условиях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иноязычного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межкультурного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общения;</w:t>
            </w:r>
          </w:p>
          <w:p w:rsidR="00370E55" w:rsidRPr="00E953DA" w:rsidRDefault="00370E55" w:rsidP="00E7306E">
            <w:pPr>
              <w:spacing w:before="17"/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компенсаторная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компетенция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выходить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положения в условиях дефицита языковых сре</w:t>
            </w:r>
            <w:proofErr w:type="gramStart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дств пр</w:t>
            </w:r>
            <w:proofErr w:type="gramEnd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 получении 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передачи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иноязычной информации;</w:t>
            </w:r>
          </w:p>
          <w:p w:rsidR="00370E55" w:rsidRPr="00E953DA" w:rsidRDefault="00370E55" w:rsidP="00E7306E">
            <w:pPr>
              <w:spacing w:before="5" w:line="270" w:lineRule="atLeast"/>
              <w:ind w:left="107" w:right="96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учебно-познавательная компетенция - дальнейшее развитие общих и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специальных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умений,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доступными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учащимся способами и приемами самостоятельного изучения языков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 культур, в том числе с использованием новых информационных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технологий.</w:t>
            </w:r>
          </w:p>
        </w:tc>
      </w:tr>
      <w:tr w:rsidR="00370E55" w:rsidRPr="00E953DA" w:rsidTr="00E7306E">
        <w:trPr>
          <w:trHeight w:val="3122"/>
        </w:trPr>
        <w:tc>
          <w:tcPr>
            <w:tcW w:w="3654" w:type="dxa"/>
            <w:gridSpan w:val="3"/>
          </w:tcPr>
          <w:p w:rsidR="00370E55" w:rsidRPr="00E953DA" w:rsidRDefault="00370E55" w:rsidP="00E7306E">
            <w:pPr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Задачи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реализации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</w:rPr>
              <w:t>программы</w:t>
            </w:r>
            <w:proofErr w:type="spellEnd"/>
          </w:p>
        </w:tc>
        <w:tc>
          <w:tcPr>
            <w:tcW w:w="7336" w:type="dxa"/>
          </w:tcPr>
          <w:p w:rsidR="00370E55" w:rsidRPr="00E953DA" w:rsidRDefault="00370E55" w:rsidP="00E7306E">
            <w:pPr>
              <w:spacing w:before="13" w:line="237" w:lineRule="auto"/>
              <w:ind w:left="107" w:right="10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коммуникативных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видах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речевой деятельности;</w:t>
            </w:r>
          </w:p>
          <w:p w:rsidR="00370E55" w:rsidRPr="00E953DA" w:rsidRDefault="00370E55" w:rsidP="00E7306E">
            <w:pPr>
              <w:spacing w:before="20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языковых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навыков;</w:t>
            </w:r>
          </w:p>
          <w:p w:rsidR="00370E55" w:rsidRPr="00E953DA" w:rsidRDefault="00370E55" w:rsidP="00E7306E">
            <w:pPr>
              <w:spacing w:before="17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</w:t>
            </w:r>
            <w:r w:rsidRPr="00E953D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E953DA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 умений</w:t>
            </w:r>
            <w:r w:rsidRPr="00E953D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навыков;</w:t>
            </w:r>
          </w:p>
          <w:p w:rsidR="00370E55" w:rsidRPr="00E953DA" w:rsidRDefault="00370E55" w:rsidP="00E7306E">
            <w:pPr>
              <w:spacing w:before="17"/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первоначальных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единстве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многообразии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языкового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культурного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пространства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англоговорящих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национального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самосознания;</w:t>
            </w:r>
          </w:p>
          <w:p w:rsidR="00370E55" w:rsidRPr="00E953DA" w:rsidRDefault="00370E55" w:rsidP="00E7306E">
            <w:pPr>
              <w:spacing w:before="5" w:line="270" w:lineRule="atLeast"/>
              <w:ind w:left="107" w:right="10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диалогической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монологической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устной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письменной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речи,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коммуникативных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умений,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эстетических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чувств,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способностей к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творческой деятельности.</w:t>
            </w:r>
          </w:p>
        </w:tc>
      </w:tr>
      <w:tr w:rsidR="00370E55" w:rsidRPr="00E953DA" w:rsidTr="00E7306E">
        <w:trPr>
          <w:trHeight w:val="1689"/>
        </w:trPr>
        <w:tc>
          <w:tcPr>
            <w:tcW w:w="3654" w:type="dxa"/>
            <w:gridSpan w:val="3"/>
          </w:tcPr>
          <w:p w:rsidR="00370E55" w:rsidRPr="00E953DA" w:rsidRDefault="00370E55" w:rsidP="00E7306E">
            <w:pPr>
              <w:tabs>
                <w:tab w:val="left" w:pos="1620"/>
                <w:tab w:val="left" w:pos="2910"/>
              </w:tabs>
              <w:ind w:left="107"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освоения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курса,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предмета,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модуля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7336" w:type="dxa"/>
          </w:tcPr>
          <w:p w:rsidR="00370E55" w:rsidRPr="00E953DA" w:rsidRDefault="00370E55" w:rsidP="00E7306E">
            <w:pPr>
              <w:ind w:left="107" w:right="98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Личностны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результаты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>:</w:t>
            </w:r>
          </w:p>
          <w:p w:rsidR="00370E55" w:rsidRPr="00E953DA" w:rsidRDefault="00370E55" w:rsidP="00E7306E">
            <w:pPr>
              <w:spacing w:before="13" w:line="237" w:lineRule="auto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изучения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иностранных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языков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стремление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 самосовершенствованию;</w:t>
            </w:r>
          </w:p>
          <w:p w:rsidR="00370E55" w:rsidRPr="00E953DA" w:rsidRDefault="00370E55" w:rsidP="00E7306E">
            <w:pPr>
              <w:spacing w:before="20" w:line="261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</w:t>
            </w:r>
            <w:r w:rsidRPr="00E953DA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коммуникативной</w:t>
            </w:r>
            <w:r w:rsidRPr="00E953DA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компетенции</w:t>
            </w:r>
            <w:r w:rsidRPr="00E953DA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межкультурной</w:t>
            </w:r>
            <w:r w:rsidRPr="00E953DA">
              <w:rPr>
                <w:rFonts w:ascii="Times New Roman" w:eastAsia="Times New Roman" w:hAnsi="Times New Roman" w:cs="Times New Roman"/>
                <w:spacing w:val="4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</w:tr>
    </w:tbl>
    <w:p w:rsidR="00370E55" w:rsidRPr="00E953DA" w:rsidRDefault="00370E55" w:rsidP="00370E55">
      <w:pPr>
        <w:widowControl w:val="0"/>
        <w:autoSpaceDE w:val="0"/>
        <w:autoSpaceDN w:val="0"/>
        <w:spacing w:after="0" w:line="261" w:lineRule="exact"/>
        <w:jc w:val="both"/>
        <w:rPr>
          <w:rFonts w:ascii="Times New Roman" w:eastAsia="Times New Roman" w:hAnsi="Times New Roman" w:cs="Times New Roman"/>
          <w:sz w:val="24"/>
        </w:rPr>
        <w:sectPr w:rsidR="00370E55" w:rsidRPr="00E953DA">
          <w:pgSz w:w="11910" w:h="16840"/>
          <w:pgMar w:top="540" w:right="340" w:bottom="280" w:left="340" w:header="720" w:footer="720" w:gutter="0"/>
          <w:cols w:space="720"/>
        </w:sectPr>
      </w:pPr>
    </w:p>
    <w:tbl>
      <w:tblPr>
        <w:tblStyle w:val="TableNormal"/>
        <w:tblpPr w:leftFromText="180" w:rightFromText="180" w:horzAnchor="page" w:tblpX="602" w:tblpY="-338"/>
        <w:tblW w:w="10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3"/>
        <w:gridCol w:w="7311"/>
      </w:tblGrid>
      <w:tr w:rsidR="00370E55" w:rsidRPr="00E953DA" w:rsidTr="00E7306E">
        <w:trPr>
          <w:trHeight w:val="12224"/>
        </w:trPr>
        <w:tc>
          <w:tcPr>
            <w:tcW w:w="3643" w:type="dxa"/>
          </w:tcPr>
          <w:p w:rsidR="00370E55" w:rsidRPr="00E953DA" w:rsidRDefault="00370E55" w:rsidP="00E7306E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7311" w:type="dxa"/>
          </w:tcPr>
          <w:p w:rsidR="00370E55" w:rsidRPr="00E953DA" w:rsidRDefault="00370E55" w:rsidP="00E7306E">
            <w:pPr>
              <w:spacing w:line="268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межэтнической</w:t>
            </w:r>
            <w:r w:rsidRPr="00E953DA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коммуникации;</w:t>
            </w:r>
          </w:p>
          <w:p w:rsidR="00370E55" w:rsidRPr="00E953DA" w:rsidRDefault="00370E55" w:rsidP="00E7306E">
            <w:pPr>
              <w:spacing w:before="19"/>
              <w:ind w:left="107"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общекультурной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этнической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идентичности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как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составляющих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гражданской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идентичности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личности;</w:t>
            </w:r>
          </w:p>
          <w:p w:rsidR="00370E55" w:rsidRPr="00E953DA" w:rsidRDefault="00370E55" w:rsidP="00E7306E">
            <w:pPr>
              <w:spacing w:before="19"/>
              <w:ind w:left="107" w:right="99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стремление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лучшему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осознанию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народа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готовность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содействовать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ознакомлению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ней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представителей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стран;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толерантное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проявлениям</w:t>
            </w:r>
            <w:r w:rsidRPr="00E953DA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культуры,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осознание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гражданином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своей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страны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мира.</w:t>
            </w:r>
          </w:p>
          <w:p w:rsidR="00370E55" w:rsidRPr="00E953DA" w:rsidRDefault="00370E55" w:rsidP="00E7306E">
            <w:pPr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Метапредметные</w:t>
            </w:r>
            <w:proofErr w:type="spellEnd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результаты изучения предмета в основной школе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проявляются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370E55" w:rsidRPr="00E953DA" w:rsidRDefault="00370E55" w:rsidP="00E7306E">
            <w:pPr>
              <w:ind w:left="107" w:right="9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умении</w:t>
            </w:r>
            <w:proofErr w:type="gramEnd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понимать проблему, выдвигать гипотезу, структурировать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подбирать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аргументы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подтверждения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собственной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позиции,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выделять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причинно-следственные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связи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письменных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высказываниях,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формулировать выводы;</w:t>
            </w:r>
          </w:p>
          <w:p w:rsidR="00370E55" w:rsidRPr="00E953DA" w:rsidRDefault="00370E55" w:rsidP="00E7306E">
            <w:pPr>
              <w:spacing w:before="20" w:line="237" w:lineRule="auto"/>
              <w:ind w:left="107" w:right="10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умении</w:t>
            </w:r>
            <w:proofErr w:type="gramEnd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самостоятельно организовывать собственную деятельность,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оценивать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ее, определять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сферу</w:t>
            </w:r>
            <w:r w:rsidRPr="00E953D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своих</w:t>
            </w:r>
            <w:r w:rsidRPr="00E953DA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интересов;</w:t>
            </w:r>
          </w:p>
          <w:p w:rsidR="00370E55" w:rsidRPr="00E953DA" w:rsidRDefault="00370E55" w:rsidP="00E7306E">
            <w:pPr>
              <w:spacing w:before="22" w:line="237" w:lineRule="auto"/>
              <w:ind w:left="107" w:right="10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умении</w:t>
            </w:r>
            <w:proofErr w:type="gramEnd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работать с разными источниками информации, находить ее,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анализировать,</w:t>
            </w:r>
            <w:r w:rsidRPr="00E953DA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самостоятельной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деятельности.</w:t>
            </w:r>
          </w:p>
          <w:p w:rsidR="00370E55" w:rsidRPr="00E953DA" w:rsidRDefault="00370E55" w:rsidP="00E7306E">
            <w:pPr>
              <w:spacing w:before="1"/>
              <w:ind w:left="107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Предметными результатами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учащихся 7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класса являются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следующие:</w:t>
            </w:r>
          </w:p>
          <w:p w:rsidR="00370E55" w:rsidRPr="00E953DA" w:rsidRDefault="00370E55" w:rsidP="00E7306E">
            <w:pPr>
              <w:spacing w:before="20"/>
              <w:ind w:left="107" w:right="9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 научится вести комбинированный диалог в стандартных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ситуациях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неофициального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соблюдая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речевого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этикета,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принятые в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стране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изучаемого языка;</w:t>
            </w:r>
          </w:p>
          <w:p w:rsidR="00370E55" w:rsidRPr="00E953DA" w:rsidRDefault="00370E55" w:rsidP="00E7306E">
            <w:pPr>
              <w:spacing w:before="19" w:line="237" w:lineRule="auto"/>
              <w:ind w:left="107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получит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научиться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брать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давать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интервью;</w:t>
            </w:r>
          </w:p>
          <w:p w:rsidR="00370E55" w:rsidRPr="00E953DA" w:rsidRDefault="00370E55" w:rsidP="00E7306E">
            <w:pPr>
              <w:tabs>
                <w:tab w:val="left" w:pos="1324"/>
                <w:tab w:val="left" w:pos="2189"/>
                <w:tab w:val="left" w:pos="3251"/>
                <w:tab w:val="left" w:pos="6236"/>
                <w:tab w:val="left" w:pos="7095"/>
              </w:tabs>
              <w:spacing w:before="20"/>
              <w:ind w:left="107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выпускник</w:t>
            </w:r>
            <w:r w:rsidRPr="00E953DA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научится:</w:t>
            </w:r>
            <w:r w:rsidRPr="00E953DA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рассказывать</w:t>
            </w:r>
            <w:r w:rsidRPr="00E953DA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953DA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себе,</w:t>
            </w:r>
            <w:r w:rsidRPr="00E953DA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своей</w:t>
            </w:r>
            <w:r w:rsidRPr="00E953DA">
              <w:rPr>
                <w:rFonts w:ascii="Times New Roman" w:eastAsia="Times New Roman" w:hAnsi="Times New Roman" w:cs="Times New Roman"/>
                <w:spacing w:val="1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семье,</w:t>
            </w:r>
            <w:r w:rsidRPr="00E953DA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друзьях,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школе,</w:t>
            </w:r>
            <w:r w:rsidRPr="00E953DA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своих</w:t>
            </w:r>
            <w:r w:rsidRPr="00E953DA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интересах,</w:t>
            </w:r>
            <w:r w:rsidRPr="00E953DA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планах</w:t>
            </w:r>
            <w:r w:rsidRPr="00E953DA">
              <w:rPr>
                <w:rFonts w:ascii="Times New Roman" w:eastAsia="Times New Roman" w:hAnsi="Times New Roman" w:cs="Times New Roman"/>
                <w:spacing w:val="46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E953DA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будущее;</w:t>
            </w:r>
            <w:r w:rsidRPr="00E953DA">
              <w:rPr>
                <w:rFonts w:ascii="Times New Roman" w:eastAsia="Times New Roman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E953DA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своем</w:t>
            </w:r>
            <w:r w:rsidRPr="00E953DA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городе/селе,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своей</w:t>
            </w:r>
            <w:r w:rsidRPr="00E953DA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стране</w:t>
            </w:r>
            <w:r w:rsidRPr="00E953DA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странах</w:t>
            </w:r>
            <w:r w:rsidRPr="00E953DA">
              <w:rPr>
                <w:rFonts w:ascii="Times New Roman" w:eastAsia="Times New Roman" w:hAnsi="Times New Roman" w:cs="Times New Roman"/>
                <w:spacing w:val="38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изучаемого</w:t>
            </w:r>
            <w:r w:rsidRPr="00E953DA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</w:t>
            </w:r>
            <w:r w:rsidRPr="00E953DA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E953DA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опорой</w:t>
            </w:r>
            <w:r w:rsidRPr="00E953DA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E953DA">
              <w:rPr>
                <w:rFonts w:ascii="Times New Roman" w:eastAsia="Times New Roman" w:hAnsi="Times New Roman" w:cs="Times New Roman"/>
                <w:spacing w:val="36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зрительную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наглядность и/или вербальные опоры (ключевые слова, план,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вопросы);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давать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краткую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характеристику  </w:t>
            </w:r>
            <w:r w:rsidRPr="00E953DA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реальных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людей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литературных персонажей;</w:t>
            </w:r>
          </w:p>
          <w:p w:rsidR="00370E55" w:rsidRDefault="00370E55" w:rsidP="00E7306E">
            <w:pPr>
              <w:tabs>
                <w:tab w:val="left" w:pos="2517"/>
                <w:tab w:val="left" w:pos="3719"/>
                <w:tab w:val="left" w:pos="5151"/>
                <w:tab w:val="left" w:pos="6248"/>
              </w:tabs>
              <w:spacing w:before="17"/>
              <w:ind w:left="107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ученик научится: воспринимать на слух и понимать основное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несложных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аутентичных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текстов,</w:t>
            </w:r>
            <w:r w:rsidRPr="00E953DA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содержащих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некоторое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количество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неизученных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языковых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явлений;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воспринимать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 xml:space="preserve"> на слух и понимать</w:t>
            </w:r>
          </w:p>
          <w:p w:rsidR="00370E55" w:rsidRPr="00E953DA" w:rsidRDefault="00370E55" w:rsidP="00E7306E">
            <w:pPr>
              <w:tabs>
                <w:tab w:val="left" w:pos="2517"/>
                <w:tab w:val="left" w:pos="3719"/>
                <w:tab w:val="left" w:pos="5151"/>
                <w:tab w:val="left" w:pos="6248"/>
              </w:tabs>
              <w:spacing w:before="17"/>
              <w:ind w:left="107" w:right="9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значимую/нужную/запрашиваемую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информацию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аутентичных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текстах;</w:t>
            </w:r>
          </w:p>
          <w:p w:rsidR="00370E55" w:rsidRPr="00E953DA" w:rsidRDefault="00370E55" w:rsidP="00E7306E">
            <w:pPr>
              <w:tabs>
                <w:tab w:val="left" w:pos="1747"/>
                <w:tab w:val="left" w:pos="3809"/>
                <w:tab w:val="left" w:pos="4466"/>
                <w:tab w:val="left" w:pos="5759"/>
                <w:tab w:val="left" w:pos="6843"/>
              </w:tabs>
              <w:spacing w:before="18" w:line="247" w:lineRule="auto"/>
              <w:ind w:left="107"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выделять основную мысль в воспринимаемом на слух тексте;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использовать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контекстуальную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или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языковую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догадку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при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восприятии</w:t>
            </w:r>
            <w:r w:rsidRPr="00E953DA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слух</w:t>
            </w:r>
            <w:r w:rsidRPr="00E953DA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текстов,</w:t>
            </w:r>
            <w:r w:rsidRPr="00E953DA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содержащих незнакомые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слова;</w:t>
            </w:r>
          </w:p>
          <w:p w:rsidR="00370E55" w:rsidRPr="00E953DA" w:rsidRDefault="00370E55" w:rsidP="00E7306E">
            <w:pPr>
              <w:spacing w:before="13" w:line="237" w:lineRule="auto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читать</w:t>
            </w:r>
            <w:r w:rsidRPr="00E953D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понимать</w:t>
            </w:r>
            <w:r w:rsidRPr="00E953D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основное</w:t>
            </w:r>
            <w:r w:rsidRPr="00E953DA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E953DA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несложных</w:t>
            </w:r>
            <w:r w:rsidRPr="00E953DA">
              <w:rPr>
                <w:rFonts w:ascii="Times New Roman" w:eastAsia="Times New Roman" w:hAnsi="Times New Roman" w:cs="Times New Roman"/>
                <w:spacing w:val="5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аутентичных</w:t>
            </w:r>
            <w:r w:rsidRPr="00E953DA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текстов,</w:t>
            </w:r>
            <w:r w:rsidRPr="00E953DA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заполнять</w:t>
            </w:r>
            <w:r w:rsidRPr="00E953DA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анкеты</w:t>
            </w:r>
            <w:r w:rsidRPr="00E953DA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953DA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формуляры</w:t>
            </w:r>
            <w:r w:rsidRPr="00E953DA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953DA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E953DA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E953DA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нормами,</w:t>
            </w:r>
          </w:p>
          <w:p w:rsidR="00370E55" w:rsidRPr="00E953DA" w:rsidRDefault="00370E55" w:rsidP="00E7306E">
            <w:pPr>
              <w:spacing w:before="1" w:line="264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принятыми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изучаемого</w:t>
            </w:r>
            <w:r w:rsidRPr="00E953DA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953DA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языка.</w:t>
            </w:r>
          </w:p>
        </w:tc>
      </w:tr>
    </w:tbl>
    <w:p w:rsidR="00370E55" w:rsidRPr="00E953DA" w:rsidRDefault="00370E55" w:rsidP="00370E5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D21560" w:rsidRDefault="002C2992"/>
    <w:sectPr w:rsidR="00D21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B5F87"/>
    <w:multiLevelType w:val="hybridMultilevel"/>
    <w:tmpl w:val="5BF2C4C2"/>
    <w:lvl w:ilvl="0" w:tplc="DCF8C056">
      <w:start w:val="7"/>
      <w:numFmt w:val="decimal"/>
      <w:lvlText w:val="%1"/>
      <w:lvlJc w:val="left"/>
      <w:pPr>
        <w:ind w:left="10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7" w:hanging="360"/>
      </w:pPr>
    </w:lvl>
    <w:lvl w:ilvl="2" w:tplc="0419001B" w:tentative="1">
      <w:start w:val="1"/>
      <w:numFmt w:val="lowerRoman"/>
      <w:lvlText w:val="%3."/>
      <w:lvlJc w:val="right"/>
      <w:pPr>
        <w:ind w:left="2447" w:hanging="180"/>
      </w:pPr>
    </w:lvl>
    <w:lvl w:ilvl="3" w:tplc="0419000F" w:tentative="1">
      <w:start w:val="1"/>
      <w:numFmt w:val="decimal"/>
      <w:lvlText w:val="%4."/>
      <w:lvlJc w:val="left"/>
      <w:pPr>
        <w:ind w:left="3167" w:hanging="360"/>
      </w:pPr>
    </w:lvl>
    <w:lvl w:ilvl="4" w:tplc="04190019" w:tentative="1">
      <w:start w:val="1"/>
      <w:numFmt w:val="lowerLetter"/>
      <w:lvlText w:val="%5."/>
      <w:lvlJc w:val="left"/>
      <w:pPr>
        <w:ind w:left="3887" w:hanging="360"/>
      </w:pPr>
    </w:lvl>
    <w:lvl w:ilvl="5" w:tplc="0419001B" w:tentative="1">
      <w:start w:val="1"/>
      <w:numFmt w:val="lowerRoman"/>
      <w:lvlText w:val="%6."/>
      <w:lvlJc w:val="right"/>
      <w:pPr>
        <w:ind w:left="4607" w:hanging="180"/>
      </w:pPr>
    </w:lvl>
    <w:lvl w:ilvl="6" w:tplc="0419000F" w:tentative="1">
      <w:start w:val="1"/>
      <w:numFmt w:val="decimal"/>
      <w:lvlText w:val="%7."/>
      <w:lvlJc w:val="left"/>
      <w:pPr>
        <w:ind w:left="5327" w:hanging="360"/>
      </w:pPr>
    </w:lvl>
    <w:lvl w:ilvl="7" w:tplc="04190019" w:tentative="1">
      <w:start w:val="1"/>
      <w:numFmt w:val="lowerLetter"/>
      <w:lvlText w:val="%8."/>
      <w:lvlJc w:val="left"/>
      <w:pPr>
        <w:ind w:left="6047" w:hanging="360"/>
      </w:pPr>
    </w:lvl>
    <w:lvl w:ilvl="8" w:tplc="0419001B" w:tentative="1">
      <w:start w:val="1"/>
      <w:numFmt w:val="lowerRoman"/>
      <w:lvlText w:val="%9."/>
      <w:lvlJc w:val="right"/>
      <w:pPr>
        <w:ind w:left="6767" w:hanging="180"/>
      </w:pPr>
    </w:lvl>
  </w:abstractNum>
  <w:abstractNum w:abstractNumId="1">
    <w:nsid w:val="1D6D075D"/>
    <w:multiLevelType w:val="hybridMultilevel"/>
    <w:tmpl w:val="2F36745E"/>
    <w:lvl w:ilvl="0" w:tplc="A0C8AB60">
      <w:start w:val="8"/>
      <w:numFmt w:val="decimal"/>
      <w:lvlText w:val="%1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2">
    <w:nsid w:val="24712B8C"/>
    <w:multiLevelType w:val="hybridMultilevel"/>
    <w:tmpl w:val="560EE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760"/>
    <w:rsid w:val="000C4868"/>
    <w:rsid w:val="002C2992"/>
    <w:rsid w:val="00370E55"/>
    <w:rsid w:val="00B56760"/>
    <w:rsid w:val="00BE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70E5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70E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70E5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70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1019</Words>
  <Characters>5812</Characters>
  <Application>Microsoft Office Word</Application>
  <DocSecurity>0</DocSecurity>
  <Lines>48</Lines>
  <Paragraphs>13</Paragraphs>
  <ScaleCrop>false</ScaleCrop>
  <Company/>
  <LinksUpToDate>false</LinksUpToDate>
  <CharactersWithSpaces>6818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ишеевский лицей</dc:creator>
  <cp:keywords/>
  <dc:description/>
  <cp:lastModifiedBy>моу ишеевский лицей</cp:lastModifiedBy>
  <cp:revision>3</cp:revision>
  <dcterms:created xsi:type="dcterms:W3CDTF">2022-09-10T16:44:00Z</dcterms:created>
  <dcterms:modified xsi:type="dcterms:W3CDTF">2022-09-10T16:51:00Z</dcterms:modified>
</cp:coreProperties>
</file>