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AC9" w:rsidRPr="00780AC9" w:rsidRDefault="00780AC9" w:rsidP="00780AC9">
      <w:pPr>
        <w:spacing w:line="276" w:lineRule="auto"/>
        <w:jc w:val="both"/>
        <w:rPr>
          <w:b/>
          <w:sz w:val="28"/>
          <w:szCs w:val="28"/>
        </w:rPr>
      </w:pPr>
      <w:bookmarkStart w:id="0" w:name="_GoBack"/>
      <w:r w:rsidRPr="00780AC9">
        <w:rPr>
          <w:b/>
          <w:sz w:val="28"/>
          <w:szCs w:val="28"/>
        </w:rPr>
        <w:t>Аннотация к рабочей программе «Литература» (6 класс)</w:t>
      </w:r>
    </w:p>
    <w:bookmarkEnd w:id="0"/>
    <w:p w:rsidR="00780AC9" w:rsidRPr="00780AC9" w:rsidRDefault="00780AC9" w:rsidP="00780AC9">
      <w:pPr>
        <w:spacing w:line="276" w:lineRule="auto"/>
        <w:jc w:val="both"/>
        <w:rPr>
          <w:b/>
          <w:bCs/>
          <w:sz w:val="28"/>
          <w:szCs w:val="28"/>
        </w:rPr>
      </w:pPr>
      <w:r w:rsidRPr="00780AC9">
        <w:rPr>
          <w:b/>
          <w:sz w:val="28"/>
          <w:szCs w:val="28"/>
        </w:rPr>
        <w:tab/>
      </w:r>
      <w:r w:rsidRPr="00780AC9">
        <w:rPr>
          <w:bCs/>
          <w:sz w:val="28"/>
          <w:szCs w:val="28"/>
        </w:rPr>
        <w:t xml:space="preserve">Рабочая программа учебного предмета «Литература» для учащихся 6 класса составлена в соответствии с требованиями </w:t>
      </w:r>
      <w:r w:rsidRPr="00780AC9">
        <w:rPr>
          <w:sz w:val="28"/>
          <w:szCs w:val="28"/>
        </w:rPr>
        <w:t xml:space="preserve">федерального </w:t>
      </w:r>
      <w:proofErr w:type="gramStart"/>
      <w:r w:rsidRPr="00780AC9">
        <w:rPr>
          <w:sz w:val="28"/>
          <w:szCs w:val="28"/>
        </w:rPr>
        <w:t>государственного  образовательного</w:t>
      </w:r>
      <w:proofErr w:type="gramEnd"/>
      <w:r w:rsidRPr="00780AC9">
        <w:rPr>
          <w:sz w:val="28"/>
          <w:szCs w:val="28"/>
        </w:rPr>
        <w:t xml:space="preserve"> стандарта ООО и примерной программы   по  литературе для 5-11 классов общеобразовательной школы /Авт.-сост.: </w:t>
      </w:r>
      <w:r w:rsidRPr="00780AC9">
        <w:rPr>
          <w:bCs/>
          <w:sz w:val="28"/>
          <w:szCs w:val="28"/>
        </w:rPr>
        <w:t xml:space="preserve">Коровина В.Я., Коровин В.И., </w:t>
      </w:r>
      <w:proofErr w:type="spellStart"/>
      <w:r w:rsidRPr="00780AC9">
        <w:rPr>
          <w:bCs/>
          <w:sz w:val="28"/>
          <w:szCs w:val="28"/>
        </w:rPr>
        <w:t>Полухина</w:t>
      </w:r>
      <w:proofErr w:type="spellEnd"/>
      <w:r w:rsidRPr="00780AC9">
        <w:rPr>
          <w:bCs/>
          <w:sz w:val="28"/>
          <w:szCs w:val="28"/>
        </w:rPr>
        <w:t xml:space="preserve"> В.П., Журавлев В.П.</w:t>
      </w:r>
      <w:r w:rsidRPr="00780AC9">
        <w:rPr>
          <w:sz w:val="28"/>
          <w:szCs w:val="28"/>
        </w:rPr>
        <w:t xml:space="preserve"> М.:    Просвещение,  2023г.</w:t>
      </w:r>
    </w:p>
    <w:p w:rsidR="00780AC9" w:rsidRPr="00780AC9" w:rsidRDefault="00780AC9" w:rsidP="00780AC9">
      <w:pPr>
        <w:spacing w:line="276" w:lineRule="auto"/>
        <w:jc w:val="both"/>
        <w:rPr>
          <w:sz w:val="28"/>
          <w:szCs w:val="28"/>
        </w:rPr>
      </w:pPr>
    </w:p>
    <w:p w:rsidR="00780AC9" w:rsidRPr="00780AC9" w:rsidRDefault="00780AC9" w:rsidP="00780AC9">
      <w:pPr>
        <w:spacing w:line="276" w:lineRule="auto"/>
        <w:jc w:val="both"/>
        <w:rPr>
          <w:b/>
          <w:bCs/>
          <w:sz w:val="28"/>
          <w:szCs w:val="28"/>
        </w:rPr>
      </w:pPr>
      <w:r w:rsidRPr="00780AC9">
        <w:rPr>
          <w:sz w:val="28"/>
          <w:szCs w:val="28"/>
        </w:rPr>
        <w:t xml:space="preserve">Рабочая программа ориентирована на использование учебника (учебно-методического комплекта) «Литература. 6 класс. Учебник для общеобразовательных учреждений» в 2-х </w:t>
      </w:r>
      <w:proofErr w:type="gramStart"/>
      <w:r w:rsidRPr="00780AC9">
        <w:rPr>
          <w:sz w:val="28"/>
          <w:szCs w:val="28"/>
        </w:rPr>
        <w:t>частях./</w:t>
      </w:r>
      <w:proofErr w:type="gramEnd"/>
      <w:r w:rsidRPr="00780AC9">
        <w:rPr>
          <w:sz w:val="28"/>
          <w:szCs w:val="28"/>
        </w:rPr>
        <w:t xml:space="preserve">Автор-составитель </w:t>
      </w:r>
      <w:r w:rsidRPr="00780AC9">
        <w:rPr>
          <w:bCs/>
          <w:sz w:val="28"/>
          <w:szCs w:val="28"/>
        </w:rPr>
        <w:t xml:space="preserve">Коровина В.Я., Коровин В.И., </w:t>
      </w:r>
      <w:proofErr w:type="spellStart"/>
      <w:r w:rsidRPr="00780AC9">
        <w:rPr>
          <w:bCs/>
          <w:sz w:val="28"/>
          <w:szCs w:val="28"/>
        </w:rPr>
        <w:t>Полухина</w:t>
      </w:r>
      <w:proofErr w:type="spellEnd"/>
      <w:r w:rsidRPr="00780AC9">
        <w:rPr>
          <w:bCs/>
          <w:sz w:val="28"/>
          <w:szCs w:val="28"/>
        </w:rPr>
        <w:t xml:space="preserve"> В.П., Журавлев В.П.</w:t>
      </w:r>
      <w:r w:rsidRPr="00780AC9">
        <w:rPr>
          <w:sz w:val="28"/>
          <w:szCs w:val="28"/>
        </w:rPr>
        <w:t xml:space="preserve"> М.:    Просвещение,  2023г.</w:t>
      </w:r>
    </w:p>
    <w:p w:rsidR="00780AC9" w:rsidRPr="00780AC9" w:rsidRDefault="00780AC9" w:rsidP="00780AC9">
      <w:pPr>
        <w:spacing w:line="276" w:lineRule="auto"/>
        <w:jc w:val="both"/>
        <w:rPr>
          <w:sz w:val="28"/>
          <w:szCs w:val="28"/>
        </w:rPr>
      </w:pPr>
    </w:p>
    <w:p w:rsidR="00780AC9" w:rsidRPr="00780AC9" w:rsidRDefault="00780AC9" w:rsidP="00780AC9">
      <w:pPr>
        <w:spacing w:line="276" w:lineRule="auto"/>
        <w:jc w:val="both"/>
        <w:rPr>
          <w:sz w:val="28"/>
          <w:szCs w:val="28"/>
        </w:rPr>
      </w:pPr>
      <w:r w:rsidRPr="00780AC9">
        <w:rPr>
          <w:sz w:val="28"/>
          <w:szCs w:val="28"/>
        </w:rPr>
        <w:t xml:space="preserve">Учебный предмет «Литература» рассчитан на 102 часа </w:t>
      </w:r>
      <w:proofErr w:type="gramStart"/>
      <w:r w:rsidRPr="00780AC9">
        <w:rPr>
          <w:sz w:val="28"/>
          <w:szCs w:val="28"/>
        </w:rPr>
        <w:t>( 3</w:t>
      </w:r>
      <w:proofErr w:type="gramEnd"/>
      <w:r w:rsidRPr="00780AC9">
        <w:rPr>
          <w:sz w:val="28"/>
          <w:szCs w:val="28"/>
        </w:rPr>
        <w:t xml:space="preserve"> ч в неделю)</w:t>
      </w:r>
    </w:p>
    <w:p w:rsidR="00780AC9" w:rsidRPr="00780AC9" w:rsidRDefault="00780AC9" w:rsidP="00780AC9">
      <w:pPr>
        <w:spacing w:line="276" w:lineRule="auto"/>
        <w:jc w:val="both"/>
        <w:rPr>
          <w:sz w:val="28"/>
          <w:szCs w:val="28"/>
        </w:rPr>
      </w:pPr>
    </w:p>
    <w:p w:rsidR="00973FEF" w:rsidRDefault="00973FEF"/>
    <w:sectPr w:rsidR="00973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4C"/>
    <w:rsid w:val="00780AC9"/>
    <w:rsid w:val="00973FEF"/>
    <w:rsid w:val="00D5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435A3-CFA6-42FB-BCC8-8C3B4166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2023-09-12T16:22:00Z</dcterms:created>
  <dcterms:modified xsi:type="dcterms:W3CDTF">2023-09-12T16:22:00Z</dcterms:modified>
</cp:coreProperties>
</file>