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342" w:rsidRDefault="002D3342" w:rsidP="002D3342">
      <w:pPr>
        <w:jc w:val="center"/>
        <w:rPr>
          <w:b/>
        </w:rPr>
      </w:pPr>
      <w:r w:rsidRPr="00600D51">
        <w:rPr>
          <w:b/>
        </w:rPr>
        <w:t xml:space="preserve">Аннотация к рабочей программе по </w:t>
      </w:r>
      <w:r>
        <w:rPr>
          <w:b/>
        </w:rPr>
        <w:t>истории</w:t>
      </w:r>
      <w:r w:rsidRPr="00600D51">
        <w:rPr>
          <w:b/>
        </w:rPr>
        <w:t xml:space="preserve"> </w:t>
      </w:r>
      <w:r>
        <w:rPr>
          <w:b/>
        </w:rPr>
        <w:t>8</w:t>
      </w:r>
      <w:r w:rsidRPr="00600D51">
        <w:rPr>
          <w:b/>
        </w:rPr>
        <w:t xml:space="preserve"> класс</w:t>
      </w:r>
    </w:p>
    <w:p w:rsidR="002D3342" w:rsidRPr="00771B3D" w:rsidRDefault="002D3342" w:rsidP="002D3342">
      <w:pPr>
        <w:widowControl w:val="0"/>
        <w:autoSpaceDE w:val="0"/>
        <w:autoSpaceDN w:val="0"/>
        <w:spacing w:before="158" w:line="276" w:lineRule="auto"/>
        <w:ind w:left="107" w:right="258" w:firstLine="182"/>
        <w:jc w:val="both"/>
        <w:rPr>
          <w:lang w:eastAsia="en-US"/>
        </w:rPr>
      </w:pPr>
      <w:r w:rsidRPr="00771B3D">
        <w:rPr>
          <w:lang w:eastAsia="en-US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и мира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в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целом.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История дает возможность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познания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понимания человека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общества в связи прошлого, настоящего и будущего.</w:t>
      </w:r>
    </w:p>
    <w:p w:rsidR="002D3342" w:rsidRPr="00771B3D" w:rsidRDefault="002D3342" w:rsidP="002D3342">
      <w:pPr>
        <w:widowControl w:val="0"/>
        <w:autoSpaceDE w:val="0"/>
        <w:autoSpaceDN w:val="0"/>
        <w:spacing w:before="8"/>
        <w:rPr>
          <w:sz w:val="23"/>
          <w:lang w:eastAsia="en-US"/>
        </w:rPr>
      </w:pPr>
    </w:p>
    <w:p w:rsidR="002D3342" w:rsidRPr="00771B3D" w:rsidRDefault="002D3342" w:rsidP="002D3342">
      <w:pPr>
        <w:widowControl w:val="0"/>
        <w:autoSpaceDE w:val="0"/>
        <w:autoSpaceDN w:val="0"/>
        <w:spacing w:before="1"/>
        <w:ind w:left="107"/>
        <w:outlineLvl w:val="0"/>
        <w:rPr>
          <w:b/>
          <w:bCs/>
          <w:lang w:eastAsia="en-US"/>
        </w:rPr>
      </w:pPr>
      <w:r w:rsidRPr="00771B3D">
        <w:rPr>
          <w:b/>
          <w:bCs/>
          <w:lang w:eastAsia="en-US"/>
        </w:rPr>
        <w:t>ЦЕЛИ</w:t>
      </w:r>
      <w:r w:rsidRPr="00771B3D">
        <w:rPr>
          <w:b/>
          <w:bCs/>
          <w:spacing w:val="-6"/>
          <w:lang w:eastAsia="en-US"/>
        </w:rPr>
        <w:t xml:space="preserve"> </w:t>
      </w:r>
      <w:r w:rsidRPr="00771B3D">
        <w:rPr>
          <w:b/>
          <w:bCs/>
          <w:lang w:eastAsia="en-US"/>
        </w:rPr>
        <w:t>ИЗУЧЕНИЯ</w:t>
      </w:r>
      <w:r w:rsidRPr="00771B3D">
        <w:rPr>
          <w:b/>
          <w:bCs/>
          <w:spacing w:val="-7"/>
          <w:lang w:eastAsia="en-US"/>
        </w:rPr>
        <w:t xml:space="preserve"> </w:t>
      </w:r>
      <w:r w:rsidRPr="00771B3D">
        <w:rPr>
          <w:b/>
          <w:bCs/>
          <w:lang w:eastAsia="en-US"/>
        </w:rPr>
        <w:t>УЧЕБНОГО</w:t>
      </w:r>
      <w:r w:rsidRPr="00771B3D">
        <w:rPr>
          <w:b/>
          <w:bCs/>
          <w:spacing w:val="-3"/>
          <w:lang w:eastAsia="en-US"/>
        </w:rPr>
        <w:t xml:space="preserve"> </w:t>
      </w:r>
      <w:r w:rsidRPr="00771B3D">
        <w:rPr>
          <w:b/>
          <w:bCs/>
          <w:lang w:eastAsia="en-US"/>
        </w:rPr>
        <w:t>ПРЕДМЕТА</w:t>
      </w:r>
      <w:r w:rsidRPr="00771B3D">
        <w:rPr>
          <w:b/>
          <w:bCs/>
          <w:spacing w:val="-6"/>
          <w:lang w:eastAsia="en-US"/>
        </w:rPr>
        <w:t xml:space="preserve"> </w:t>
      </w:r>
      <w:r w:rsidRPr="00771B3D">
        <w:rPr>
          <w:b/>
          <w:bCs/>
          <w:spacing w:val="-2"/>
          <w:lang w:eastAsia="en-US"/>
        </w:rPr>
        <w:t>«ИСТОРИЯ»</w:t>
      </w:r>
    </w:p>
    <w:p w:rsidR="002D3342" w:rsidRPr="00771B3D" w:rsidRDefault="002D3342" w:rsidP="002D3342">
      <w:pPr>
        <w:widowControl w:val="0"/>
        <w:autoSpaceDE w:val="0"/>
        <w:autoSpaceDN w:val="0"/>
        <w:spacing w:before="201" w:line="276" w:lineRule="auto"/>
        <w:ind w:left="107" w:right="115" w:firstLine="182"/>
        <w:jc w:val="both"/>
        <w:rPr>
          <w:lang w:eastAsia="en-US"/>
        </w:rPr>
      </w:pPr>
      <w:r w:rsidRPr="00771B3D">
        <w:rPr>
          <w:lang w:eastAsia="en-US"/>
        </w:rPr>
        <w:t>Целью школьного исторического образования является формирование и развитие личности школьника,</w:t>
      </w:r>
      <w:r w:rsidRPr="00771B3D">
        <w:rPr>
          <w:spacing w:val="-10"/>
          <w:lang w:eastAsia="en-US"/>
        </w:rPr>
        <w:t xml:space="preserve"> </w:t>
      </w:r>
      <w:r w:rsidRPr="00771B3D">
        <w:rPr>
          <w:lang w:eastAsia="en-US"/>
        </w:rPr>
        <w:t>способного</w:t>
      </w:r>
      <w:r w:rsidRPr="00771B3D">
        <w:rPr>
          <w:spacing w:val="-13"/>
          <w:lang w:eastAsia="en-US"/>
        </w:rPr>
        <w:t xml:space="preserve"> </w:t>
      </w:r>
      <w:r w:rsidRPr="00771B3D">
        <w:rPr>
          <w:lang w:eastAsia="en-US"/>
        </w:rPr>
        <w:t>к</w:t>
      </w:r>
      <w:r w:rsidRPr="00771B3D">
        <w:rPr>
          <w:spacing w:val="-10"/>
          <w:lang w:eastAsia="en-US"/>
        </w:rPr>
        <w:t xml:space="preserve"> </w:t>
      </w:r>
      <w:r w:rsidRPr="00771B3D">
        <w:rPr>
          <w:lang w:eastAsia="en-US"/>
        </w:rPr>
        <w:t>самоидентификации</w:t>
      </w:r>
      <w:r w:rsidRPr="00771B3D">
        <w:rPr>
          <w:spacing w:val="-11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11"/>
          <w:lang w:eastAsia="en-US"/>
        </w:rPr>
        <w:t xml:space="preserve"> </w:t>
      </w:r>
      <w:r w:rsidRPr="00771B3D">
        <w:rPr>
          <w:lang w:eastAsia="en-US"/>
        </w:rPr>
        <w:t>определению</w:t>
      </w:r>
      <w:r w:rsidRPr="00771B3D">
        <w:rPr>
          <w:spacing w:val="-10"/>
          <w:lang w:eastAsia="en-US"/>
        </w:rPr>
        <w:t xml:space="preserve"> </w:t>
      </w:r>
      <w:r w:rsidRPr="00771B3D">
        <w:rPr>
          <w:lang w:eastAsia="en-US"/>
        </w:rPr>
        <w:t>своих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ценностных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ориентиров</w:t>
      </w:r>
      <w:r w:rsidRPr="00771B3D">
        <w:rPr>
          <w:spacing w:val="37"/>
          <w:lang w:eastAsia="en-US"/>
        </w:rPr>
        <w:t xml:space="preserve"> </w:t>
      </w:r>
      <w:r w:rsidRPr="00771B3D">
        <w:rPr>
          <w:lang w:eastAsia="en-US"/>
        </w:rPr>
        <w:t>на</w:t>
      </w:r>
      <w:r w:rsidRPr="00771B3D">
        <w:rPr>
          <w:spacing w:val="-12"/>
          <w:lang w:eastAsia="en-US"/>
        </w:rPr>
        <w:t xml:space="preserve"> </w:t>
      </w:r>
      <w:r w:rsidRPr="00771B3D">
        <w:rPr>
          <w:lang w:eastAsia="en-US"/>
        </w:rPr>
        <w:t>основе осмысления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освоения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исторического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опыта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своей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страны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человечества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в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целом,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активно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15"/>
          <w:lang w:eastAsia="en-US"/>
        </w:rPr>
        <w:t xml:space="preserve"> </w:t>
      </w:r>
      <w:r w:rsidRPr="00771B3D">
        <w:rPr>
          <w:lang w:eastAsia="en-US"/>
        </w:rPr>
        <w:t xml:space="preserve">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71B3D">
        <w:rPr>
          <w:lang w:eastAsia="en-US"/>
        </w:rPr>
        <w:t>обучающихся</w:t>
      </w:r>
      <w:proofErr w:type="gramEnd"/>
      <w:r w:rsidRPr="00771B3D">
        <w:rPr>
          <w:lang w:eastAsia="en-US"/>
        </w:rPr>
        <w:t xml:space="preserve"> целостной картины российской и мировой истории, понимание</w:t>
      </w:r>
      <w:r w:rsidRPr="00771B3D">
        <w:rPr>
          <w:spacing w:val="-11"/>
          <w:lang w:eastAsia="en-US"/>
        </w:rPr>
        <w:t xml:space="preserve"> </w:t>
      </w:r>
      <w:r w:rsidRPr="00771B3D">
        <w:rPr>
          <w:lang w:eastAsia="en-US"/>
        </w:rPr>
        <w:t>места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роли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современной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России</w:t>
      </w:r>
      <w:r w:rsidRPr="00771B3D">
        <w:rPr>
          <w:spacing w:val="-11"/>
          <w:lang w:eastAsia="en-US"/>
        </w:rPr>
        <w:t xml:space="preserve"> </w:t>
      </w:r>
      <w:r w:rsidRPr="00771B3D">
        <w:rPr>
          <w:lang w:eastAsia="en-US"/>
        </w:rPr>
        <w:t>в</w:t>
      </w:r>
      <w:r w:rsidRPr="00771B3D">
        <w:rPr>
          <w:spacing w:val="-10"/>
          <w:lang w:eastAsia="en-US"/>
        </w:rPr>
        <w:t xml:space="preserve"> </w:t>
      </w:r>
      <w:r w:rsidRPr="00771B3D">
        <w:rPr>
          <w:lang w:eastAsia="en-US"/>
        </w:rPr>
        <w:t>мире,</w:t>
      </w:r>
      <w:r w:rsidRPr="00771B3D">
        <w:rPr>
          <w:spacing w:val="-10"/>
          <w:lang w:eastAsia="en-US"/>
        </w:rPr>
        <w:t xml:space="preserve"> </w:t>
      </w:r>
      <w:r w:rsidRPr="00771B3D">
        <w:rPr>
          <w:lang w:eastAsia="en-US"/>
        </w:rPr>
        <w:t>важности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вклада</w:t>
      </w:r>
      <w:r w:rsidRPr="00771B3D">
        <w:rPr>
          <w:spacing w:val="-10"/>
          <w:lang w:eastAsia="en-US"/>
        </w:rPr>
        <w:t xml:space="preserve"> </w:t>
      </w:r>
      <w:r w:rsidRPr="00771B3D">
        <w:rPr>
          <w:lang w:eastAsia="en-US"/>
        </w:rPr>
        <w:t>каждого</w:t>
      </w:r>
      <w:r w:rsidRPr="00771B3D">
        <w:rPr>
          <w:spacing w:val="-7"/>
          <w:lang w:eastAsia="en-US"/>
        </w:rPr>
        <w:t xml:space="preserve"> </w:t>
      </w:r>
      <w:r w:rsidRPr="00771B3D">
        <w:rPr>
          <w:lang w:eastAsia="en-US"/>
        </w:rPr>
        <w:t>ее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народа,</w:t>
      </w:r>
      <w:r w:rsidRPr="00771B3D">
        <w:rPr>
          <w:spacing w:val="-7"/>
          <w:lang w:eastAsia="en-US"/>
        </w:rPr>
        <w:t xml:space="preserve"> </w:t>
      </w:r>
      <w:r w:rsidRPr="00771B3D">
        <w:rPr>
          <w:lang w:eastAsia="en-US"/>
        </w:rPr>
        <w:t>его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2D3342" w:rsidRPr="00771B3D" w:rsidRDefault="002D3342" w:rsidP="002D3342">
      <w:pPr>
        <w:widowControl w:val="0"/>
        <w:autoSpaceDE w:val="0"/>
        <w:autoSpaceDN w:val="0"/>
        <w:spacing w:before="73" w:line="276" w:lineRule="auto"/>
        <w:ind w:left="107" w:right="711"/>
        <w:jc w:val="both"/>
        <w:rPr>
          <w:lang w:eastAsia="en-US"/>
        </w:rPr>
      </w:pPr>
      <w:r w:rsidRPr="00771B3D">
        <w:rPr>
          <w:lang w:eastAsia="en-US"/>
        </w:rPr>
        <w:t>Задачи изучения истории на всех уровнях общего образования определяются Федеральными государственными</w:t>
      </w:r>
      <w:r w:rsidRPr="00771B3D">
        <w:rPr>
          <w:spacing w:val="-5"/>
          <w:lang w:eastAsia="en-US"/>
        </w:rPr>
        <w:t xml:space="preserve"> </w:t>
      </w:r>
      <w:r w:rsidRPr="00771B3D">
        <w:rPr>
          <w:lang w:eastAsia="en-US"/>
        </w:rPr>
        <w:t>образовательными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стандартами (в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соответствии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с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ФЗ-273 «Об</w:t>
      </w:r>
      <w:r w:rsidRPr="00771B3D">
        <w:rPr>
          <w:spacing w:val="-5"/>
          <w:lang w:eastAsia="en-US"/>
        </w:rPr>
        <w:t xml:space="preserve"> </w:t>
      </w:r>
      <w:r w:rsidRPr="00771B3D">
        <w:rPr>
          <w:lang w:eastAsia="en-US"/>
        </w:rPr>
        <w:t>образовании»).</w:t>
      </w:r>
    </w:p>
    <w:p w:rsidR="002D3342" w:rsidRPr="00771B3D" w:rsidRDefault="002D3342" w:rsidP="002D3342">
      <w:pPr>
        <w:widowControl w:val="0"/>
        <w:autoSpaceDE w:val="0"/>
        <w:autoSpaceDN w:val="0"/>
        <w:spacing w:before="68"/>
        <w:ind w:left="289"/>
        <w:jc w:val="both"/>
        <w:rPr>
          <w:lang w:eastAsia="en-US"/>
        </w:rPr>
      </w:pPr>
      <w:r w:rsidRPr="00771B3D">
        <w:rPr>
          <w:lang w:eastAsia="en-US"/>
        </w:rPr>
        <w:t>Ключевыми</w:t>
      </w:r>
      <w:r w:rsidRPr="00771B3D">
        <w:rPr>
          <w:spacing w:val="-5"/>
          <w:lang w:eastAsia="en-US"/>
        </w:rPr>
        <w:t xml:space="preserve"> </w:t>
      </w:r>
      <w:r w:rsidRPr="00771B3D">
        <w:rPr>
          <w:lang w:eastAsia="en-US"/>
        </w:rPr>
        <w:t>задачами</w:t>
      </w:r>
      <w:r w:rsidRPr="00771B3D">
        <w:rPr>
          <w:spacing w:val="-5"/>
          <w:lang w:eastAsia="en-US"/>
        </w:rPr>
        <w:t xml:space="preserve"> </w:t>
      </w:r>
      <w:r w:rsidRPr="00771B3D">
        <w:rPr>
          <w:spacing w:val="-2"/>
          <w:lang w:eastAsia="en-US"/>
        </w:rPr>
        <w:t>являются:</w:t>
      </w:r>
    </w:p>
    <w:p w:rsidR="002D3342" w:rsidRPr="00771B3D" w:rsidRDefault="002D3342" w:rsidP="002D3342">
      <w:pPr>
        <w:widowControl w:val="0"/>
        <w:numPr>
          <w:ilvl w:val="0"/>
          <w:numId w:val="1"/>
        </w:numPr>
        <w:tabs>
          <w:tab w:val="left" w:pos="984"/>
        </w:tabs>
        <w:autoSpaceDE w:val="0"/>
        <w:autoSpaceDN w:val="0"/>
        <w:spacing w:before="221" w:line="276" w:lineRule="auto"/>
        <w:ind w:right="559" w:firstLine="0"/>
        <w:jc w:val="both"/>
        <w:rPr>
          <w:szCs w:val="22"/>
          <w:lang w:eastAsia="en-US"/>
        </w:rPr>
      </w:pPr>
      <w:r w:rsidRPr="00771B3D">
        <w:rPr>
          <w:szCs w:val="22"/>
          <w:lang w:eastAsia="en-US"/>
        </w:rPr>
        <w:t xml:space="preserve">формирование у молодого поколения ориентиров для гражданской, </w:t>
      </w:r>
      <w:proofErr w:type="spellStart"/>
      <w:r w:rsidRPr="00771B3D">
        <w:rPr>
          <w:szCs w:val="22"/>
          <w:lang w:eastAsia="en-US"/>
        </w:rPr>
        <w:t>этнонациональной</w:t>
      </w:r>
      <w:proofErr w:type="spellEnd"/>
      <w:r w:rsidRPr="00771B3D">
        <w:rPr>
          <w:szCs w:val="22"/>
          <w:lang w:eastAsia="en-US"/>
        </w:rPr>
        <w:t>, социальной,</w:t>
      </w:r>
      <w:r w:rsidRPr="00771B3D">
        <w:rPr>
          <w:spacing w:val="-6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культурной</w:t>
      </w:r>
      <w:r w:rsidRPr="00771B3D">
        <w:rPr>
          <w:spacing w:val="-6"/>
          <w:szCs w:val="22"/>
          <w:lang w:eastAsia="en-US"/>
        </w:rPr>
        <w:t xml:space="preserve"> </w:t>
      </w:r>
      <w:proofErr w:type="spellStart"/>
      <w:r w:rsidRPr="00771B3D">
        <w:rPr>
          <w:szCs w:val="22"/>
          <w:lang w:eastAsia="en-US"/>
        </w:rPr>
        <w:t>самоовладение</w:t>
      </w:r>
      <w:proofErr w:type="spellEnd"/>
      <w:r w:rsidRPr="00771B3D">
        <w:rPr>
          <w:spacing w:val="-6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знаниями</w:t>
      </w:r>
      <w:r w:rsidRPr="00771B3D">
        <w:rPr>
          <w:spacing w:val="-6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об</w:t>
      </w:r>
      <w:r w:rsidRPr="00771B3D">
        <w:rPr>
          <w:spacing w:val="-6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основных</w:t>
      </w:r>
      <w:r w:rsidRPr="00771B3D">
        <w:rPr>
          <w:spacing w:val="-5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этапах</w:t>
      </w:r>
      <w:r w:rsidRPr="00771B3D">
        <w:rPr>
          <w:spacing w:val="-4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развития</w:t>
      </w:r>
      <w:r w:rsidRPr="00771B3D">
        <w:rPr>
          <w:spacing w:val="-6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человеческого общества, при особом внимании к месту</w:t>
      </w:r>
      <w:r w:rsidRPr="00771B3D">
        <w:rPr>
          <w:spacing w:val="-6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и роли России во всемирно-историческом процессе;</w:t>
      </w:r>
    </w:p>
    <w:p w:rsidR="002D3342" w:rsidRPr="00771B3D" w:rsidRDefault="002D3342" w:rsidP="002D3342">
      <w:pPr>
        <w:widowControl w:val="0"/>
        <w:numPr>
          <w:ilvl w:val="0"/>
          <w:numId w:val="1"/>
        </w:numPr>
        <w:tabs>
          <w:tab w:val="left" w:pos="1191"/>
        </w:tabs>
        <w:autoSpaceDE w:val="0"/>
        <w:autoSpaceDN w:val="0"/>
        <w:spacing w:before="190" w:line="276" w:lineRule="auto"/>
        <w:ind w:right="548" w:firstLine="0"/>
        <w:jc w:val="both"/>
        <w:rPr>
          <w:szCs w:val="22"/>
          <w:lang w:eastAsia="en-US"/>
        </w:rPr>
      </w:pPr>
      <w:r w:rsidRPr="00771B3D">
        <w:rPr>
          <w:szCs w:val="22"/>
          <w:lang w:eastAsia="en-US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</w:t>
      </w:r>
      <w:r w:rsidRPr="00771B3D">
        <w:rPr>
          <w:spacing w:val="-1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 xml:space="preserve">людьми и народами, в духе демократических ценностей современного </w:t>
      </w:r>
      <w:r w:rsidRPr="00771B3D">
        <w:rPr>
          <w:spacing w:val="-2"/>
          <w:szCs w:val="22"/>
          <w:lang w:eastAsia="en-US"/>
        </w:rPr>
        <w:t>общества;</w:t>
      </w:r>
    </w:p>
    <w:p w:rsidR="002D3342" w:rsidRPr="00771B3D" w:rsidRDefault="002D3342" w:rsidP="002D3342">
      <w:pPr>
        <w:widowControl w:val="0"/>
        <w:numPr>
          <w:ilvl w:val="0"/>
          <w:numId w:val="1"/>
        </w:numPr>
        <w:tabs>
          <w:tab w:val="left" w:pos="977"/>
        </w:tabs>
        <w:autoSpaceDE w:val="0"/>
        <w:autoSpaceDN w:val="0"/>
        <w:spacing w:before="191" w:line="276" w:lineRule="auto"/>
        <w:ind w:right="411" w:firstLine="0"/>
        <w:jc w:val="both"/>
        <w:rPr>
          <w:szCs w:val="22"/>
          <w:lang w:eastAsia="en-US"/>
        </w:rPr>
      </w:pPr>
      <w:r w:rsidRPr="00771B3D">
        <w:rPr>
          <w:szCs w:val="22"/>
          <w:lang w:eastAsia="en-US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</w:t>
      </w:r>
      <w:proofErr w:type="spellStart"/>
      <w:r w:rsidRPr="00771B3D">
        <w:rPr>
          <w:szCs w:val="22"/>
          <w:lang w:eastAsia="en-US"/>
        </w:rPr>
        <w:t>событияв</w:t>
      </w:r>
      <w:proofErr w:type="spellEnd"/>
      <w:r w:rsidRPr="00771B3D">
        <w:rPr>
          <w:szCs w:val="22"/>
          <w:lang w:eastAsia="en-US"/>
        </w:rPr>
        <w:t xml:space="preserve"> соответствии с принципом историзма, в их динамике, взаимосвязи и взаимообусловленности;</w:t>
      </w:r>
    </w:p>
    <w:p w:rsidR="002D3342" w:rsidRPr="00771B3D" w:rsidRDefault="002D3342" w:rsidP="002D3342">
      <w:pPr>
        <w:widowControl w:val="0"/>
        <w:numPr>
          <w:ilvl w:val="0"/>
          <w:numId w:val="1"/>
        </w:numPr>
        <w:tabs>
          <w:tab w:val="left" w:pos="1140"/>
        </w:tabs>
        <w:autoSpaceDE w:val="0"/>
        <w:autoSpaceDN w:val="0"/>
        <w:spacing w:before="2" w:line="276" w:lineRule="auto"/>
        <w:ind w:right="110" w:firstLine="0"/>
        <w:jc w:val="both"/>
        <w:rPr>
          <w:lang w:eastAsia="en-US"/>
        </w:rPr>
      </w:pPr>
      <w:proofErr w:type="gramStart"/>
      <w:r w:rsidRPr="00771B3D">
        <w:rPr>
          <w:szCs w:val="22"/>
          <w:lang w:eastAsia="en-US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71B3D">
        <w:rPr>
          <w:szCs w:val="22"/>
          <w:lang w:eastAsia="en-US"/>
        </w:rPr>
        <w:t>полиэтничном</w:t>
      </w:r>
      <w:proofErr w:type="spellEnd"/>
      <w:r w:rsidRPr="00771B3D">
        <w:rPr>
          <w:szCs w:val="22"/>
          <w:lang w:eastAsia="en-US"/>
        </w:rPr>
        <w:t xml:space="preserve"> и многоконфессиональном обществе (Концепция преподавания учебного курса «История России»</w:t>
      </w:r>
      <w:r w:rsidRPr="00771B3D">
        <w:rPr>
          <w:spacing w:val="-2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в образовательных организациях Российской Федерации, реализующих основные общеобразовательные программы</w:t>
      </w:r>
      <w:r w:rsidRPr="00771B3D">
        <w:rPr>
          <w:spacing w:val="-1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// Преподавание истории</w:t>
      </w:r>
      <w:r w:rsidRPr="00771B3D">
        <w:rPr>
          <w:spacing w:val="-2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и обществознания в</w:t>
      </w:r>
      <w:r w:rsidRPr="00771B3D">
        <w:rPr>
          <w:spacing w:val="-1"/>
          <w:szCs w:val="22"/>
          <w:lang w:eastAsia="en-US"/>
        </w:rPr>
        <w:t xml:space="preserve"> </w:t>
      </w:r>
      <w:r w:rsidRPr="00771B3D">
        <w:rPr>
          <w:szCs w:val="22"/>
          <w:lang w:eastAsia="en-US"/>
        </w:rPr>
        <w:t>школе. —2020. —</w:t>
      </w:r>
      <w:r w:rsidRPr="00771B3D">
        <w:rPr>
          <w:lang w:eastAsia="en-US"/>
        </w:rPr>
        <w:t>№</w:t>
      </w:r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8.</w:t>
      </w:r>
      <w:proofErr w:type="gramEnd"/>
      <w:r w:rsidRPr="00771B3D">
        <w:rPr>
          <w:lang w:eastAsia="en-US"/>
        </w:rPr>
        <w:t xml:space="preserve"> — </w:t>
      </w:r>
      <w:proofErr w:type="gramStart"/>
      <w:r w:rsidRPr="00771B3D">
        <w:rPr>
          <w:lang w:eastAsia="en-US"/>
        </w:rPr>
        <w:t>С.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7—</w:t>
      </w:r>
      <w:r w:rsidRPr="00771B3D">
        <w:rPr>
          <w:spacing w:val="-5"/>
          <w:lang w:eastAsia="en-US"/>
        </w:rPr>
        <w:t>8).</w:t>
      </w:r>
      <w:proofErr w:type="gramEnd"/>
    </w:p>
    <w:p w:rsidR="002D3342" w:rsidRPr="00771B3D" w:rsidRDefault="002D3342" w:rsidP="002D3342">
      <w:pPr>
        <w:widowControl w:val="0"/>
        <w:autoSpaceDE w:val="0"/>
        <w:autoSpaceDN w:val="0"/>
        <w:spacing w:before="3"/>
        <w:rPr>
          <w:sz w:val="30"/>
          <w:lang w:eastAsia="en-US"/>
        </w:rPr>
      </w:pPr>
    </w:p>
    <w:p w:rsidR="002D3342" w:rsidRPr="00771B3D" w:rsidRDefault="002D3342" w:rsidP="002D3342">
      <w:pPr>
        <w:widowControl w:val="0"/>
        <w:autoSpaceDE w:val="0"/>
        <w:autoSpaceDN w:val="0"/>
        <w:ind w:left="289"/>
        <w:jc w:val="both"/>
        <w:outlineLvl w:val="0"/>
        <w:rPr>
          <w:b/>
          <w:bCs/>
          <w:lang w:eastAsia="en-US"/>
        </w:rPr>
      </w:pPr>
      <w:r w:rsidRPr="00771B3D">
        <w:rPr>
          <w:b/>
          <w:bCs/>
          <w:lang w:eastAsia="en-US"/>
        </w:rPr>
        <w:t>МЕСТО</w:t>
      </w:r>
      <w:r w:rsidRPr="00771B3D">
        <w:rPr>
          <w:b/>
          <w:bCs/>
          <w:spacing w:val="-5"/>
          <w:lang w:eastAsia="en-US"/>
        </w:rPr>
        <w:t xml:space="preserve"> </w:t>
      </w:r>
      <w:r w:rsidRPr="00771B3D">
        <w:rPr>
          <w:b/>
          <w:bCs/>
          <w:lang w:eastAsia="en-US"/>
        </w:rPr>
        <w:t>УЧЕБНОГО</w:t>
      </w:r>
      <w:r w:rsidRPr="00771B3D">
        <w:rPr>
          <w:b/>
          <w:bCs/>
          <w:spacing w:val="-9"/>
          <w:lang w:eastAsia="en-US"/>
        </w:rPr>
        <w:t xml:space="preserve"> </w:t>
      </w:r>
      <w:r w:rsidRPr="00771B3D">
        <w:rPr>
          <w:b/>
          <w:bCs/>
          <w:lang w:eastAsia="en-US"/>
        </w:rPr>
        <w:t>ПРЕДМЕТА</w:t>
      </w:r>
      <w:r w:rsidRPr="00771B3D">
        <w:rPr>
          <w:b/>
          <w:bCs/>
          <w:spacing w:val="-5"/>
          <w:lang w:eastAsia="en-US"/>
        </w:rPr>
        <w:t xml:space="preserve"> </w:t>
      </w:r>
      <w:r w:rsidRPr="00771B3D">
        <w:rPr>
          <w:b/>
          <w:bCs/>
          <w:lang w:eastAsia="en-US"/>
        </w:rPr>
        <w:t>«ИСТОРИЯ»</w:t>
      </w:r>
      <w:r w:rsidRPr="00771B3D">
        <w:rPr>
          <w:b/>
          <w:bCs/>
          <w:spacing w:val="-3"/>
          <w:lang w:eastAsia="en-US"/>
        </w:rPr>
        <w:t xml:space="preserve"> </w:t>
      </w:r>
      <w:r w:rsidRPr="00771B3D">
        <w:rPr>
          <w:b/>
          <w:bCs/>
          <w:lang w:eastAsia="en-US"/>
        </w:rPr>
        <w:t>В</w:t>
      </w:r>
      <w:r w:rsidRPr="00771B3D">
        <w:rPr>
          <w:b/>
          <w:bCs/>
          <w:spacing w:val="-4"/>
          <w:lang w:eastAsia="en-US"/>
        </w:rPr>
        <w:t xml:space="preserve"> </w:t>
      </w:r>
      <w:r w:rsidRPr="00771B3D">
        <w:rPr>
          <w:b/>
          <w:bCs/>
          <w:lang w:eastAsia="en-US"/>
        </w:rPr>
        <w:t>УЧЕБНОМ</w:t>
      </w:r>
      <w:r w:rsidRPr="00771B3D">
        <w:rPr>
          <w:b/>
          <w:bCs/>
          <w:spacing w:val="-3"/>
          <w:lang w:eastAsia="en-US"/>
        </w:rPr>
        <w:t xml:space="preserve"> </w:t>
      </w:r>
      <w:r w:rsidRPr="00771B3D">
        <w:rPr>
          <w:b/>
          <w:bCs/>
          <w:spacing w:val="-2"/>
          <w:lang w:eastAsia="en-US"/>
        </w:rPr>
        <w:t>ПЛАНЕ</w:t>
      </w:r>
    </w:p>
    <w:p w:rsidR="002D3342" w:rsidRPr="00771B3D" w:rsidRDefault="002D3342" w:rsidP="002D3342">
      <w:pPr>
        <w:widowControl w:val="0"/>
        <w:autoSpaceDE w:val="0"/>
        <w:autoSpaceDN w:val="0"/>
        <w:spacing w:before="226" w:line="276" w:lineRule="auto"/>
        <w:ind w:left="107" w:right="324" w:firstLine="182"/>
        <w:jc w:val="both"/>
        <w:rPr>
          <w:lang w:eastAsia="en-US"/>
        </w:rPr>
      </w:pPr>
      <w:r w:rsidRPr="00771B3D">
        <w:rPr>
          <w:lang w:eastAsia="en-US"/>
        </w:rPr>
        <w:t>В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соответствии</w:t>
      </w:r>
      <w:r w:rsidRPr="00771B3D">
        <w:rPr>
          <w:spacing w:val="-4"/>
          <w:lang w:eastAsia="en-US"/>
        </w:rPr>
        <w:t xml:space="preserve"> </w:t>
      </w:r>
      <w:r w:rsidRPr="00771B3D">
        <w:rPr>
          <w:lang w:eastAsia="en-US"/>
        </w:rPr>
        <w:t>с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учебным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планом</w:t>
      </w:r>
      <w:r w:rsidRPr="00771B3D">
        <w:rPr>
          <w:spacing w:val="-5"/>
          <w:lang w:eastAsia="en-US"/>
        </w:rPr>
        <w:t xml:space="preserve"> </w:t>
      </w:r>
      <w:r w:rsidRPr="00771B3D">
        <w:rPr>
          <w:lang w:eastAsia="en-US"/>
        </w:rPr>
        <w:t>общее</w:t>
      </w:r>
      <w:r w:rsidRPr="00771B3D">
        <w:rPr>
          <w:spacing w:val="-4"/>
          <w:lang w:eastAsia="en-US"/>
        </w:rPr>
        <w:t xml:space="preserve"> </w:t>
      </w:r>
      <w:r w:rsidRPr="00771B3D">
        <w:rPr>
          <w:lang w:eastAsia="en-US"/>
        </w:rPr>
        <w:t>количество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времени на</w:t>
      </w:r>
      <w:r w:rsidRPr="00771B3D">
        <w:rPr>
          <w:spacing w:val="-3"/>
          <w:lang w:eastAsia="en-US"/>
        </w:rPr>
        <w:t xml:space="preserve"> </w:t>
      </w:r>
      <w:proofErr w:type="gramStart"/>
      <w:r w:rsidRPr="00771B3D">
        <w:rPr>
          <w:lang w:eastAsia="en-US"/>
        </w:rPr>
        <w:t>учебный</w:t>
      </w:r>
      <w:proofErr w:type="gramEnd"/>
      <w:r w:rsidRPr="00771B3D">
        <w:rPr>
          <w:spacing w:val="-1"/>
          <w:lang w:eastAsia="en-US"/>
        </w:rPr>
        <w:t xml:space="preserve"> </w:t>
      </w:r>
      <w:r w:rsidRPr="00771B3D">
        <w:rPr>
          <w:lang w:eastAsia="en-US"/>
        </w:rPr>
        <w:t>года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обучения в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8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классе составляет 68 часов. Недельная нагрузка составляет 2 часа, при 34 учебных неделях.</w:t>
      </w:r>
    </w:p>
    <w:p w:rsidR="002D3342" w:rsidRDefault="002D3342" w:rsidP="002D3342"/>
    <w:p w:rsidR="002D3342" w:rsidRPr="00771B3D" w:rsidRDefault="002D3342" w:rsidP="002D3342">
      <w:pPr>
        <w:spacing w:line="264" w:lineRule="auto"/>
        <w:ind w:firstLine="600"/>
        <w:jc w:val="both"/>
        <w:rPr>
          <w:rFonts w:eastAsiaTheme="minorHAnsi"/>
          <w:b/>
          <w:color w:val="000000"/>
          <w:lang w:eastAsia="en-US"/>
        </w:rPr>
      </w:pPr>
      <w:r w:rsidRPr="00771B3D">
        <w:rPr>
          <w:rFonts w:eastAsiaTheme="minorHAnsi"/>
          <w:b/>
          <w:color w:val="000000"/>
          <w:lang w:eastAsia="en-US"/>
        </w:rPr>
        <w:t>Реализуемый УМК:</w:t>
      </w:r>
    </w:p>
    <w:p w:rsidR="002D3342" w:rsidRPr="00771B3D" w:rsidRDefault="002D3342" w:rsidP="002D3342">
      <w:pPr>
        <w:widowControl w:val="0"/>
        <w:autoSpaceDE w:val="0"/>
        <w:autoSpaceDN w:val="0"/>
        <w:spacing w:before="168" w:line="266" w:lineRule="auto"/>
        <w:ind w:left="112"/>
        <w:rPr>
          <w:lang w:eastAsia="en-US"/>
        </w:rPr>
      </w:pPr>
      <w:proofErr w:type="spellStart"/>
      <w:r w:rsidRPr="00771B3D">
        <w:rPr>
          <w:lang w:eastAsia="en-US"/>
        </w:rPr>
        <w:t>Юдовская</w:t>
      </w:r>
      <w:proofErr w:type="spellEnd"/>
      <w:r w:rsidRPr="00771B3D">
        <w:rPr>
          <w:spacing w:val="-5"/>
          <w:lang w:eastAsia="en-US"/>
        </w:rPr>
        <w:t xml:space="preserve"> </w:t>
      </w:r>
      <w:r w:rsidRPr="00771B3D">
        <w:rPr>
          <w:lang w:eastAsia="en-US"/>
        </w:rPr>
        <w:t>А.Я.,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Баранов</w:t>
      </w:r>
      <w:r w:rsidRPr="00771B3D">
        <w:rPr>
          <w:spacing w:val="-6"/>
          <w:lang w:eastAsia="en-US"/>
        </w:rPr>
        <w:t xml:space="preserve"> </w:t>
      </w:r>
      <w:r w:rsidRPr="00771B3D">
        <w:rPr>
          <w:lang w:eastAsia="en-US"/>
        </w:rPr>
        <w:t>П.А.,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Ванюшкина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Л.М.</w:t>
      </w:r>
      <w:r w:rsidRPr="00771B3D">
        <w:rPr>
          <w:spacing w:val="-4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9"/>
          <w:lang w:eastAsia="en-US"/>
        </w:rPr>
        <w:t xml:space="preserve"> </w:t>
      </w:r>
      <w:r w:rsidRPr="00771B3D">
        <w:rPr>
          <w:lang w:eastAsia="en-US"/>
        </w:rPr>
        <w:t>другие</w:t>
      </w:r>
      <w:r w:rsidRPr="00771B3D">
        <w:rPr>
          <w:spacing w:val="40"/>
          <w:lang w:eastAsia="en-US"/>
        </w:rPr>
        <w:t xml:space="preserve"> </w:t>
      </w:r>
      <w:r w:rsidRPr="00771B3D">
        <w:rPr>
          <w:lang w:eastAsia="en-US"/>
        </w:rPr>
        <w:t>под</w:t>
      </w:r>
      <w:r w:rsidRPr="00771B3D">
        <w:rPr>
          <w:spacing w:val="-8"/>
          <w:lang w:eastAsia="en-US"/>
        </w:rPr>
        <w:t xml:space="preserve"> </w:t>
      </w:r>
      <w:r w:rsidRPr="00771B3D">
        <w:rPr>
          <w:lang w:eastAsia="en-US"/>
        </w:rPr>
        <w:t>редакцией</w:t>
      </w:r>
      <w:r w:rsidRPr="00771B3D">
        <w:rPr>
          <w:spacing w:val="-2"/>
          <w:lang w:eastAsia="en-US"/>
        </w:rPr>
        <w:t xml:space="preserve"> </w:t>
      </w:r>
      <w:proofErr w:type="spellStart"/>
      <w:r w:rsidRPr="00771B3D">
        <w:rPr>
          <w:lang w:eastAsia="en-US"/>
        </w:rPr>
        <w:t>Искендерова</w:t>
      </w:r>
      <w:proofErr w:type="spellEnd"/>
      <w:r w:rsidRPr="00771B3D">
        <w:rPr>
          <w:spacing w:val="-11"/>
          <w:lang w:eastAsia="en-US"/>
        </w:rPr>
        <w:t xml:space="preserve"> </w:t>
      </w:r>
      <w:r w:rsidRPr="00771B3D">
        <w:rPr>
          <w:lang w:eastAsia="en-US"/>
        </w:rPr>
        <w:t xml:space="preserve">А.А. Всеобщая история. История Нового времени. 8 </w:t>
      </w:r>
      <w:proofErr w:type="spellStart"/>
      <w:r w:rsidRPr="00771B3D">
        <w:rPr>
          <w:lang w:eastAsia="en-US"/>
        </w:rPr>
        <w:t>кл</w:t>
      </w:r>
      <w:proofErr w:type="spellEnd"/>
      <w:r w:rsidRPr="00771B3D">
        <w:rPr>
          <w:lang w:eastAsia="en-US"/>
        </w:rPr>
        <w:t>. Издательство «Просвещение»</w:t>
      </w:r>
    </w:p>
    <w:p w:rsidR="002D3342" w:rsidRPr="00771B3D" w:rsidRDefault="002D3342" w:rsidP="002D3342">
      <w:pPr>
        <w:widowControl w:val="0"/>
        <w:autoSpaceDE w:val="0"/>
        <w:autoSpaceDN w:val="0"/>
        <w:spacing w:before="76" w:line="235" w:lineRule="auto"/>
        <w:ind w:left="112" w:right="485"/>
        <w:rPr>
          <w:lang w:eastAsia="en-US"/>
        </w:rPr>
      </w:pPr>
      <w:r w:rsidRPr="00771B3D">
        <w:rPr>
          <w:lang w:eastAsia="en-US"/>
        </w:rPr>
        <w:t>Арсентьев</w:t>
      </w:r>
      <w:r w:rsidRPr="00771B3D">
        <w:rPr>
          <w:spacing w:val="-4"/>
          <w:lang w:eastAsia="en-US"/>
        </w:rPr>
        <w:t xml:space="preserve"> </w:t>
      </w:r>
      <w:r w:rsidRPr="00771B3D">
        <w:rPr>
          <w:lang w:eastAsia="en-US"/>
        </w:rPr>
        <w:t>Н.М.,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Данилов</w:t>
      </w:r>
      <w:r w:rsidRPr="00771B3D">
        <w:rPr>
          <w:spacing w:val="-4"/>
          <w:lang w:eastAsia="en-US"/>
        </w:rPr>
        <w:t xml:space="preserve"> </w:t>
      </w:r>
      <w:r w:rsidRPr="00771B3D">
        <w:rPr>
          <w:lang w:eastAsia="en-US"/>
        </w:rPr>
        <w:t>А.А.,</w:t>
      </w:r>
      <w:r w:rsidRPr="00771B3D">
        <w:rPr>
          <w:spacing w:val="-3"/>
          <w:lang w:eastAsia="en-US"/>
        </w:rPr>
        <w:t xml:space="preserve"> </w:t>
      </w:r>
      <w:proofErr w:type="spellStart"/>
      <w:r w:rsidRPr="00771B3D">
        <w:rPr>
          <w:lang w:eastAsia="en-US"/>
        </w:rPr>
        <w:t>Курукин</w:t>
      </w:r>
      <w:proofErr w:type="spellEnd"/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И.В.</w:t>
      </w:r>
      <w:r w:rsidRPr="00771B3D">
        <w:rPr>
          <w:spacing w:val="-2"/>
          <w:lang w:eastAsia="en-US"/>
        </w:rPr>
        <w:t xml:space="preserve"> </w:t>
      </w:r>
      <w:r w:rsidRPr="00771B3D">
        <w:rPr>
          <w:lang w:eastAsia="en-US"/>
        </w:rPr>
        <w:t>и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другие под</w:t>
      </w:r>
      <w:r w:rsidRPr="00771B3D">
        <w:rPr>
          <w:spacing w:val="-3"/>
          <w:lang w:eastAsia="en-US"/>
        </w:rPr>
        <w:t xml:space="preserve"> </w:t>
      </w:r>
      <w:r w:rsidRPr="00771B3D">
        <w:rPr>
          <w:lang w:eastAsia="en-US"/>
        </w:rPr>
        <w:t>редакцией</w:t>
      </w:r>
      <w:r w:rsidRPr="00771B3D">
        <w:rPr>
          <w:spacing w:val="-5"/>
          <w:lang w:eastAsia="en-US"/>
        </w:rPr>
        <w:t xml:space="preserve"> </w:t>
      </w:r>
      <w:proofErr w:type="spellStart"/>
      <w:r w:rsidRPr="00771B3D">
        <w:rPr>
          <w:lang w:eastAsia="en-US"/>
        </w:rPr>
        <w:t>Торкунова</w:t>
      </w:r>
      <w:proofErr w:type="spellEnd"/>
      <w:r w:rsidRPr="00771B3D">
        <w:rPr>
          <w:spacing w:val="-4"/>
          <w:lang w:eastAsia="en-US"/>
        </w:rPr>
        <w:t xml:space="preserve"> </w:t>
      </w:r>
      <w:r w:rsidRPr="00771B3D">
        <w:rPr>
          <w:lang w:eastAsia="en-US"/>
        </w:rPr>
        <w:t xml:space="preserve">А.В. История России (в 2 частях). 8 </w:t>
      </w:r>
      <w:proofErr w:type="spellStart"/>
      <w:r w:rsidRPr="00771B3D">
        <w:rPr>
          <w:lang w:eastAsia="en-US"/>
        </w:rPr>
        <w:t>кл</w:t>
      </w:r>
      <w:proofErr w:type="spellEnd"/>
      <w:r w:rsidRPr="00771B3D">
        <w:rPr>
          <w:lang w:eastAsia="en-US"/>
        </w:rPr>
        <w:t>. Издательство «Просвещение»</w:t>
      </w:r>
    </w:p>
    <w:p w:rsidR="002D3342" w:rsidRDefault="002D3342" w:rsidP="002D3342">
      <w:pPr>
        <w:widowControl w:val="0"/>
        <w:autoSpaceDE w:val="0"/>
        <w:autoSpaceDN w:val="0"/>
        <w:rPr>
          <w:sz w:val="26"/>
          <w:lang w:eastAsia="en-US"/>
        </w:rPr>
      </w:pPr>
    </w:p>
    <w:p w:rsidR="002D3342" w:rsidRDefault="002D3342" w:rsidP="002D3342">
      <w:pPr>
        <w:widowControl w:val="0"/>
        <w:autoSpaceDE w:val="0"/>
        <w:autoSpaceDN w:val="0"/>
        <w:rPr>
          <w:sz w:val="26"/>
          <w:lang w:eastAsia="en-US"/>
        </w:rPr>
      </w:pPr>
    </w:p>
    <w:p w:rsidR="002D3342" w:rsidRDefault="002D3342" w:rsidP="002D3342">
      <w:pPr>
        <w:widowControl w:val="0"/>
        <w:autoSpaceDE w:val="0"/>
        <w:autoSpaceDN w:val="0"/>
        <w:rPr>
          <w:sz w:val="26"/>
          <w:lang w:eastAsia="en-US"/>
        </w:rPr>
      </w:pPr>
    </w:p>
    <w:p w:rsidR="00175BE5" w:rsidRDefault="00175BE5">
      <w:bookmarkStart w:id="0" w:name="_GoBack"/>
      <w:bookmarkEnd w:id="0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1E62"/>
    <w:multiLevelType w:val="hybridMultilevel"/>
    <w:tmpl w:val="90209058"/>
    <w:lvl w:ilvl="0" w:tplc="1AE628A6">
      <w:numFmt w:val="bullet"/>
      <w:lvlText w:val="—"/>
      <w:lvlJc w:val="left"/>
      <w:pPr>
        <w:ind w:left="530" w:hanging="4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212DAB0">
      <w:numFmt w:val="bullet"/>
      <w:lvlText w:val="•"/>
      <w:lvlJc w:val="left"/>
      <w:pPr>
        <w:ind w:left="1567" w:hanging="454"/>
      </w:pPr>
      <w:rPr>
        <w:rFonts w:hint="default"/>
        <w:lang w:val="ru-RU" w:eastAsia="en-US" w:bidi="ar-SA"/>
      </w:rPr>
    </w:lvl>
    <w:lvl w:ilvl="2" w:tplc="2772BF34">
      <w:numFmt w:val="bullet"/>
      <w:lvlText w:val="•"/>
      <w:lvlJc w:val="left"/>
      <w:pPr>
        <w:ind w:left="2595" w:hanging="454"/>
      </w:pPr>
      <w:rPr>
        <w:rFonts w:hint="default"/>
        <w:lang w:val="ru-RU" w:eastAsia="en-US" w:bidi="ar-SA"/>
      </w:rPr>
    </w:lvl>
    <w:lvl w:ilvl="3" w:tplc="CD54ABDC">
      <w:numFmt w:val="bullet"/>
      <w:lvlText w:val="•"/>
      <w:lvlJc w:val="left"/>
      <w:pPr>
        <w:ind w:left="3623" w:hanging="454"/>
      </w:pPr>
      <w:rPr>
        <w:rFonts w:hint="default"/>
        <w:lang w:val="ru-RU" w:eastAsia="en-US" w:bidi="ar-SA"/>
      </w:rPr>
    </w:lvl>
    <w:lvl w:ilvl="4" w:tplc="A0DEF120">
      <w:numFmt w:val="bullet"/>
      <w:lvlText w:val="•"/>
      <w:lvlJc w:val="left"/>
      <w:pPr>
        <w:ind w:left="4651" w:hanging="454"/>
      </w:pPr>
      <w:rPr>
        <w:rFonts w:hint="default"/>
        <w:lang w:val="ru-RU" w:eastAsia="en-US" w:bidi="ar-SA"/>
      </w:rPr>
    </w:lvl>
    <w:lvl w:ilvl="5" w:tplc="FB1E6FA4">
      <w:numFmt w:val="bullet"/>
      <w:lvlText w:val="•"/>
      <w:lvlJc w:val="left"/>
      <w:pPr>
        <w:ind w:left="5679" w:hanging="454"/>
      </w:pPr>
      <w:rPr>
        <w:rFonts w:hint="default"/>
        <w:lang w:val="ru-RU" w:eastAsia="en-US" w:bidi="ar-SA"/>
      </w:rPr>
    </w:lvl>
    <w:lvl w:ilvl="6" w:tplc="60C4A67E">
      <w:numFmt w:val="bullet"/>
      <w:lvlText w:val="•"/>
      <w:lvlJc w:val="left"/>
      <w:pPr>
        <w:ind w:left="6707" w:hanging="454"/>
      </w:pPr>
      <w:rPr>
        <w:rFonts w:hint="default"/>
        <w:lang w:val="ru-RU" w:eastAsia="en-US" w:bidi="ar-SA"/>
      </w:rPr>
    </w:lvl>
    <w:lvl w:ilvl="7" w:tplc="AF4C8A46">
      <w:numFmt w:val="bullet"/>
      <w:lvlText w:val="•"/>
      <w:lvlJc w:val="left"/>
      <w:pPr>
        <w:ind w:left="7735" w:hanging="454"/>
      </w:pPr>
      <w:rPr>
        <w:rFonts w:hint="default"/>
        <w:lang w:val="ru-RU" w:eastAsia="en-US" w:bidi="ar-SA"/>
      </w:rPr>
    </w:lvl>
    <w:lvl w:ilvl="8" w:tplc="170ED014">
      <w:numFmt w:val="bullet"/>
      <w:lvlText w:val="•"/>
      <w:lvlJc w:val="left"/>
      <w:pPr>
        <w:ind w:left="8763" w:hanging="4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7F"/>
    <w:rsid w:val="00175BE5"/>
    <w:rsid w:val="002D3342"/>
    <w:rsid w:val="006D3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2023-09-16T15:59:00Z</dcterms:created>
  <dcterms:modified xsi:type="dcterms:W3CDTF">2023-09-16T15:59:00Z</dcterms:modified>
</cp:coreProperties>
</file>