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E8" w:rsidRDefault="00EF78E8" w:rsidP="00EF78E8">
      <w:pPr>
        <w:pStyle w:val="Default"/>
      </w:pPr>
    </w:p>
    <w:tbl>
      <w:tblPr>
        <w:tblW w:w="10809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04"/>
        <w:gridCol w:w="5405"/>
      </w:tblGrid>
      <w:tr w:rsidR="00EF78E8" w:rsidTr="00E732DC">
        <w:trPr>
          <w:trHeight w:val="107"/>
        </w:trPr>
        <w:tc>
          <w:tcPr>
            <w:tcW w:w="10809" w:type="dxa"/>
            <w:gridSpan w:val="2"/>
          </w:tcPr>
          <w:p w:rsidR="00EF78E8" w:rsidRDefault="00EF78E8">
            <w:pPr>
              <w:pStyle w:val="Default"/>
              <w:rPr>
                <w:sz w:val="23"/>
                <w:szCs w:val="23"/>
              </w:rPr>
            </w:pPr>
          </w:p>
        </w:tc>
      </w:tr>
      <w:tr w:rsidR="00EF78E8" w:rsidTr="00E732DC">
        <w:trPr>
          <w:trHeight w:val="109"/>
        </w:trPr>
        <w:tc>
          <w:tcPr>
            <w:tcW w:w="5404" w:type="dxa"/>
          </w:tcPr>
          <w:p w:rsidR="00EF78E8" w:rsidRDefault="00EF78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5405" w:type="dxa"/>
          </w:tcPr>
          <w:p w:rsidR="00EF78E8" w:rsidRDefault="00EF78E8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EF78E8" w:rsidRDefault="00EF78E8" w:rsidP="00EF78E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32DC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EF78E8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ограмме по английскому языку 5</w:t>
      </w:r>
      <w:r w:rsidRPr="00EF78E8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1401EF" w:rsidRDefault="001401EF" w:rsidP="00EF78E8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EF78E8" w:rsidTr="00EF78E8">
        <w:tc>
          <w:tcPr>
            <w:tcW w:w="3256" w:type="dxa"/>
          </w:tcPr>
          <w:p w:rsidR="00EF78E8" w:rsidRPr="00EF78E8" w:rsidRDefault="00EF78E8" w:rsidP="00EF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рабочей программы</w:t>
            </w:r>
          </w:p>
        </w:tc>
        <w:tc>
          <w:tcPr>
            <w:tcW w:w="6804" w:type="dxa"/>
          </w:tcPr>
          <w:p w:rsidR="00EF78E8" w:rsidRPr="001401EF" w:rsidRDefault="00EF78E8" w:rsidP="00EF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английскому языку к учебнику “Английский в фокусе” (</w:t>
            </w:r>
            <w:proofErr w:type="spellStart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) Ваулина Ю.Е., Дули Дж. для 5-х класса основного общего образования.</w:t>
            </w:r>
          </w:p>
        </w:tc>
      </w:tr>
      <w:tr w:rsidR="00EF78E8" w:rsidTr="00EF78E8">
        <w:tc>
          <w:tcPr>
            <w:tcW w:w="3256" w:type="dxa"/>
          </w:tcPr>
          <w:p w:rsidR="00EF78E8" w:rsidRPr="00EF78E8" w:rsidRDefault="00EF78E8" w:rsidP="00EF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Уровень реализации программы</w:t>
            </w:r>
          </w:p>
        </w:tc>
        <w:tc>
          <w:tcPr>
            <w:tcW w:w="6804" w:type="dxa"/>
          </w:tcPr>
          <w:p w:rsidR="00EF78E8" w:rsidRPr="001401EF" w:rsidRDefault="00EF78E8" w:rsidP="00EF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Программа предназначена для организации процесса обучения английскому языку в образовательных учреждениях основного общего образования на основе линии УМК “Английский в фокусе” (</w:t>
            </w:r>
            <w:proofErr w:type="spellStart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) 5 класс.</w:t>
            </w:r>
          </w:p>
        </w:tc>
      </w:tr>
      <w:tr w:rsidR="00EF78E8" w:rsidTr="00EF78E8">
        <w:tc>
          <w:tcPr>
            <w:tcW w:w="3256" w:type="dxa"/>
          </w:tcPr>
          <w:p w:rsidR="00EF78E8" w:rsidRPr="00EF78E8" w:rsidRDefault="00EF78E8" w:rsidP="00EF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Основа для составления программы</w:t>
            </w:r>
          </w:p>
        </w:tc>
        <w:tc>
          <w:tcPr>
            <w:tcW w:w="6804" w:type="dxa"/>
          </w:tcPr>
          <w:p w:rsidR="00EF78E8" w:rsidRDefault="00EF78E8" w:rsidP="00EF78E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Рабочая программа по английскому языку для 5</w:t>
            </w:r>
            <w:r w:rsidR="001401E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класс</w:t>
            </w:r>
            <w:r w:rsidR="001401EF">
              <w:rPr>
                <w:sz w:val="23"/>
                <w:szCs w:val="23"/>
              </w:rPr>
              <w:t>а</w:t>
            </w:r>
            <w:r>
              <w:rPr>
                <w:sz w:val="23"/>
                <w:szCs w:val="23"/>
              </w:rPr>
              <w:t xml:space="preserve"> составлена на основании следующих нормативно-правовых документов: </w:t>
            </w:r>
          </w:p>
          <w:p w:rsidR="00B72F66" w:rsidRPr="00B72F66" w:rsidRDefault="001401EF" w:rsidP="00B72F66">
            <w:pPr>
              <w:shd w:val="clear" w:color="auto" w:fill="FFFFFF"/>
              <w:spacing w:after="255" w:line="300" w:lineRule="atLeast"/>
              <w:ind w:firstLine="708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sz w:val="23"/>
                <w:szCs w:val="23"/>
              </w:rPr>
              <w:t xml:space="preserve"> </w:t>
            </w:r>
            <w:r w:rsidR="00B72F66" w:rsidRPr="00B72F6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Федеральный закон от 24.09.2022 № 371-ФЗ</w:t>
            </w:r>
            <w:r w:rsidR="00B72F66" w:rsidRPr="00B72F66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B72F66" w:rsidRPr="00B72F6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</w:t>
            </w:r>
          </w:p>
          <w:p w:rsidR="00B72F66" w:rsidRPr="00B72F66" w:rsidRDefault="00B72F66" w:rsidP="00B72F66">
            <w:pPr>
              <w:numPr>
                <w:ilvl w:val="0"/>
                <w:numId w:val="1"/>
              </w:numPr>
              <w:spacing w:line="235" w:lineRule="atLeast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proofErr w:type="spellStart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31.05.2021 № 286 «Об утверждении федерального государственного образовательного стандарта начального общего образования».</w:t>
            </w:r>
          </w:p>
          <w:p w:rsidR="00B72F66" w:rsidRPr="00B72F66" w:rsidRDefault="00B72F66" w:rsidP="00B72F66">
            <w:pPr>
              <w:numPr>
                <w:ilvl w:val="0"/>
                <w:numId w:val="1"/>
              </w:numPr>
              <w:spacing w:line="235" w:lineRule="atLeast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proofErr w:type="spellStart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18.07.2022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286».</w:t>
            </w:r>
          </w:p>
          <w:p w:rsidR="00B72F66" w:rsidRPr="00B72F66" w:rsidRDefault="00B72F66" w:rsidP="00B72F66">
            <w:pPr>
              <w:numPr>
                <w:ilvl w:val="0"/>
                <w:numId w:val="1"/>
              </w:numPr>
              <w:spacing w:line="235" w:lineRule="atLeast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proofErr w:type="spellStart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31.05.2021 № 287 «Об утверждении федерального государственного образовательного стандарта основного общего образования».</w:t>
            </w:r>
          </w:p>
          <w:p w:rsidR="00B72F66" w:rsidRPr="00B72F66" w:rsidRDefault="00B72F66" w:rsidP="00B72F66">
            <w:pPr>
              <w:numPr>
                <w:ilvl w:val="0"/>
                <w:numId w:val="1"/>
              </w:numPr>
              <w:spacing w:line="235" w:lineRule="atLeast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proofErr w:type="spellStart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      </w:r>
          </w:p>
          <w:p w:rsidR="00EF78E8" w:rsidRPr="001401EF" w:rsidRDefault="00EF78E8" w:rsidP="001401EF">
            <w:pPr>
              <w:pStyle w:val="Default"/>
              <w:rPr>
                <w:sz w:val="23"/>
                <w:szCs w:val="23"/>
              </w:rPr>
            </w:pPr>
          </w:p>
        </w:tc>
      </w:tr>
      <w:tr w:rsidR="00EF78E8" w:rsidTr="00EF78E8">
        <w:tc>
          <w:tcPr>
            <w:tcW w:w="3256" w:type="dxa"/>
          </w:tcPr>
          <w:p w:rsidR="00EF78E8" w:rsidRPr="00EF78E8" w:rsidRDefault="00EF78E8" w:rsidP="00EF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4" w:type="dxa"/>
          </w:tcPr>
          <w:p w:rsidR="00EF78E8" w:rsidRPr="001401EF" w:rsidRDefault="001401EF" w:rsidP="00EF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EF78E8" w:rsidTr="00EF78E8">
        <w:tc>
          <w:tcPr>
            <w:tcW w:w="3256" w:type="dxa"/>
          </w:tcPr>
          <w:p w:rsidR="00EF78E8" w:rsidRPr="00EF78E8" w:rsidRDefault="00EF78E8" w:rsidP="00EF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804" w:type="dxa"/>
          </w:tcPr>
          <w:p w:rsidR="001401EF" w:rsidRPr="001401EF" w:rsidRDefault="001401EF" w:rsidP="001401EF">
            <w:pPr>
              <w:pStyle w:val="Default"/>
            </w:pPr>
            <w:r w:rsidRPr="001401EF">
              <w:t>УМК “Английский в фокусе” (</w:t>
            </w:r>
            <w:proofErr w:type="spellStart"/>
            <w:r w:rsidRPr="001401EF">
              <w:t>Spotlight</w:t>
            </w:r>
            <w:proofErr w:type="spellEnd"/>
            <w:r w:rsidRPr="001401EF">
              <w:t xml:space="preserve">) - комплект, в котором нашли отражение традиционные подходы и современные тенденции российской и зарубежных методик обучения иностранному языку.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 xml:space="preserve">Вся линейка включена в Федеральный перечень Министерства образования и науки РФ.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>В состав УМК входит учебник для 5 класса “Английский в фокусе” (</w:t>
            </w:r>
            <w:proofErr w:type="spellStart"/>
            <w:r w:rsidRPr="001401EF">
              <w:t>Spotlight</w:t>
            </w:r>
            <w:proofErr w:type="spellEnd"/>
            <w:r w:rsidRPr="001401EF">
              <w:t xml:space="preserve">). Авторы Ю.В. Ваулина, Дж. Дули, О.Е. </w:t>
            </w:r>
            <w:proofErr w:type="spellStart"/>
            <w:r w:rsidRPr="001401EF">
              <w:t>Подоляко</w:t>
            </w:r>
            <w:proofErr w:type="spellEnd"/>
            <w:r w:rsidRPr="001401EF">
              <w:t xml:space="preserve">, В. Эванс. - М.: </w:t>
            </w:r>
            <w:proofErr w:type="spellStart"/>
            <w:r w:rsidRPr="001401EF">
              <w:t>Express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Publish</w:t>
            </w:r>
            <w:proofErr w:type="spellEnd"/>
            <w:r w:rsidRPr="001401EF">
              <w:t xml:space="preserve">: </w:t>
            </w:r>
            <w:proofErr w:type="gramStart"/>
            <w:r w:rsidRPr="001401EF">
              <w:t xml:space="preserve">Просвещение, 2020, рабочая тетрадь для 5 класса (авторы Ю.В. Ваулина, Дж. Дули, </w:t>
            </w:r>
            <w:r w:rsidRPr="001401EF">
              <w:lastRenderedPageBreak/>
              <w:t xml:space="preserve">О.Е. </w:t>
            </w:r>
            <w:proofErr w:type="spellStart"/>
            <w:r w:rsidRPr="001401EF">
              <w:t>Подоляко</w:t>
            </w:r>
            <w:proofErr w:type="spellEnd"/>
            <w:r w:rsidRPr="001401EF">
              <w:t>, В. Эванс.</w:t>
            </w:r>
            <w:proofErr w:type="gramEnd"/>
            <w:r w:rsidRPr="001401EF">
              <w:t xml:space="preserve">- М.: </w:t>
            </w:r>
            <w:proofErr w:type="spellStart"/>
            <w:r w:rsidRPr="001401EF">
              <w:t>Express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Publishing</w:t>
            </w:r>
            <w:proofErr w:type="spellEnd"/>
            <w:r w:rsidRPr="001401EF">
              <w:t xml:space="preserve">: Просвещение, 2022), звуковое приложение.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>Учебник “Английский в фокусе” (</w:t>
            </w:r>
            <w:proofErr w:type="spellStart"/>
            <w:r w:rsidRPr="001401EF">
              <w:t>Spotlight</w:t>
            </w:r>
            <w:proofErr w:type="spellEnd"/>
            <w:r w:rsidRPr="001401EF">
              <w:t xml:space="preserve">) построен в соответствии с базисным учебным планом (3 часа в неделю).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 xml:space="preserve">Учебник для 5 класса имеют следующую структуру: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 xml:space="preserve"> учебник для 5 класса состоит из </w:t>
            </w:r>
            <w:proofErr w:type="spellStart"/>
            <w:r w:rsidRPr="001401EF">
              <w:t>Starter</w:t>
            </w:r>
            <w:proofErr w:type="spellEnd"/>
            <w:r w:rsidRPr="001401EF">
              <w:t xml:space="preserve"> и 10 тематических модулей, каждый из которых включает 8 уроков и один резервный;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 xml:space="preserve"> раздел </w:t>
            </w:r>
            <w:proofErr w:type="spellStart"/>
            <w:r w:rsidRPr="001401EF">
              <w:t>Spotlight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on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Russia</w:t>
            </w:r>
            <w:proofErr w:type="spellEnd"/>
            <w:r w:rsidRPr="001401EF">
              <w:t xml:space="preserve">;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 xml:space="preserve"> тексты песен и упражнения к ним;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 xml:space="preserve"> грамматический справочник; </w:t>
            </w:r>
          </w:p>
          <w:p w:rsidR="00EF78E8" w:rsidRPr="001401EF" w:rsidRDefault="001401EF" w:rsidP="001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1EF">
              <w:rPr>
                <w:rFonts w:ascii="Times New Roman" w:hAnsi="Times New Roman" w:cs="Times New Roman"/>
                <w:sz w:val="24"/>
                <w:szCs w:val="24"/>
              </w:rPr>
              <w:t xml:space="preserve"> поурочный словарь (с выделенным другим цветом активным </w:t>
            </w:r>
            <w:proofErr w:type="spellStart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 xml:space="preserve">Каждый модуль имеет чёткую структуру: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 xml:space="preserve"> новый лексико-грамматический материал (уроки a, b, c); </w:t>
            </w:r>
          </w:p>
          <w:p w:rsidR="001401EF" w:rsidRPr="001401EF" w:rsidRDefault="001401EF" w:rsidP="001401EF">
            <w:pPr>
              <w:pStyle w:val="Default"/>
              <w:rPr>
                <w:lang w:val="en-US"/>
              </w:rPr>
            </w:pPr>
            <w:r w:rsidRPr="001401EF">
              <w:t></w:t>
            </w:r>
            <w:r w:rsidRPr="001401EF">
              <w:rPr>
                <w:lang w:val="en-US"/>
              </w:rPr>
              <w:t xml:space="preserve"> </w:t>
            </w:r>
            <w:r w:rsidRPr="001401EF">
              <w:t>урок</w:t>
            </w:r>
            <w:r w:rsidRPr="001401EF">
              <w:rPr>
                <w:lang w:val="en-US"/>
              </w:rPr>
              <w:t xml:space="preserve"> English in Use (</w:t>
            </w:r>
            <w:r w:rsidRPr="001401EF">
              <w:t>урок</w:t>
            </w:r>
            <w:r w:rsidRPr="001401EF">
              <w:rPr>
                <w:lang w:val="en-US"/>
              </w:rPr>
              <w:t xml:space="preserve"> </w:t>
            </w:r>
            <w:r w:rsidRPr="001401EF">
              <w:t>речевого</w:t>
            </w:r>
            <w:r w:rsidRPr="001401EF">
              <w:rPr>
                <w:lang w:val="en-US"/>
              </w:rPr>
              <w:t xml:space="preserve"> </w:t>
            </w:r>
            <w:r w:rsidRPr="001401EF">
              <w:t>этикета</w:t>
            </w:r>
            <w:r w:rsidRPr="001401EF">
              <w:rPr>
                <w:lang w:val="en-US"/>
              </w:rPr>
              <w:t xml:space="preserve">); </w:t>
            </w:r>
          </w:p>
          <w:p w:rsidR="001401EF" w:rsidRPr="001401EF" w:rsidRDefault="001401EF" w:rsidP="001401EF">
            <w:pPr>
              <w:pStyle w:val="Default"/>
              <w:rPr>
                <w:lang w:val="en-US"/>
              </w:rPr>
            </w:pPr>
            <w:r w:rsidRPr="001401EF">
              <w:t></w:t>
            </w:r>
            <w:r w:rsidRPr="001401EF">
              <w:rPr>
                <w:lang w:val="en-US"/>
              </w:rPr>
              <w:t xml:space="preserve"> </w:t>
            </w:r>
            <w:r w:rsidRPr="001401EF">
              <w:t>уроки</w:t>
            </w:r>
            <w:r w:rsidRPr="001401EF">
              <w:rPr>
                <w:lang w:val="en-US"/>
              </w:rPr>
              <w:t xml:space="preserve"> </w:t>
            </w:r>
            <w:r w:rsidRPr="001401EF">
              <w:t>культуроведения</w:t>
            </w:r>
            <w:r w:rsidRPr="001401EF">
              <w:rPr>
                <w:lang w:val="en-US"/>
              </w:rPr>
              <w:t xml:space="preserve"> (Culture Corner, Spotlight on Russia); </w:t>
            </w:r>
          </w:p>
          <w:p w:rsidR="001401EF" w:rsidRPr="001401EF" w:rsidRDefault="001401EF" w:rsidP="001401EF">
            <w:pPr>
              <w:pStyle w:val="Default"/>
            </w:pPr>
            <w:r w:rsidRPr="001401EF">
              <w:t> уроки дополнительного чтения (</w:t>
            </w:r>
            <w:proofErr w:type="spellStart"/>
            <w:r w:rsidRPr="001401EF">
              <w:t>Extensive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Reading</w:t>
            </w:r>
            <w:proofErr w:type="spellEnd"/>
            <w:r w:rsidRPr="001401EF">
              <w:t xml:space="preserve">. </w:t>
            </w:r>
            <w:proofErr w:type="spellStart"/>
            <w:r w:rsidRPr="001401EF">
              <w:t>Across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the</w:t>
            </w:r>
            <w:proofErr w:type="spellEnd"/>
            <w:r w:rsidRPr="001401EF">
              <w:t xml:space="preserve"> </w:t>
            </w:r>
          </w:p>
          <w:p w:rsidR="001401EF" w:rsidRPr="001401EF" w:rsidRDefault="001401EF" w:rsidP="00140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1EF" w:rsidRDefault="001401EF" w:rsidP="00EF78E8">
      <w:pPr>
        <w:rPr>
          <w:rFonts w:ascii="Times New Roman" w:hAnsi="Times New Roman" w:cs="Times New Roman"/>
          <w:sz w:val="28"/>
          <w:szCs w:val="28"/>
        </w:rPr>
      </w:pPr>
    </w:p>
    <w:p w:rsidR="001401EF" w:rsidRDefault="001401EF" w:rsidP="00EF78E8">
      <w:pPr>
        <w:rPr>
          <w:rFonts w:ascii="Times New Roman" w:hAnsi="Times New Roman" w:cs="Times New Roman"/>
          <w:sz w:val="28"/>
          <w:szCs w:val="28"/>
        </w:rPr>
      </w:pPr>
    </w:p>
    <w:p w:rsidR="001401EF" w:rsidRDefault="001401EF" w:rsidP="001401E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EF78E8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ограмме по английскому языку 6</w:t>
      </w:r>
      <w:r w:rsidRPr="00EF78E8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1401EF" w:rsidRDefault="001401EF" w:rsidP="001401E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3085"/>
        <w:gridCol w:w="6975"/>
      </w:tblGrid>
      <w:tr w:rsidR="001401EF" w:rsidTr="00B72F66">
        <w:tc>
          <w:tcPr>
            <w:tcW w:w="3085" w:type="dxa"/>
          </w:tcPr>
          <w:p w:rsidR="001401EF" w:rsidRPr="00EF78E8" w:rsidRDefault="001401EF" w:rsidP="009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рабочей программы</w:t>
            </w:r>
          </w:p>
        </w:tc>
        <w:tc>
          <w:tcPr>
            <w:tcW w:w="6975" w:type="dxa"/>
          </w:tcPr>
          <w:p w:rsidR="001401EF" w:rsidRPr="00EF78E8" w:rsidRDefault="001401EF" w:rsidP="001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английскому языку к учебнику “Английский в фокусе” (</w:t>
            </w:r>
            <w:proofErr w:type="spellStart"/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F78E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Ваулина Ю.Е., Дули Дж. для 6-</w:t>
            </w: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х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общего образования.</w:t>
            </w:r>
          </w:p>
        </w:tc>
      </w:tr>
      <w:tr w:rsidR="001401EF" w:rsidTr="00B72F66">
        <w:tc>
          <w:tcPr>
            <w:tcW w:w="3085" w:type="dxa"/>
          </w:tcPr>
          <w:p w:rsidR="001401EF" w:rsidRPr="00EF78E8" w:rsidRDefault="001401EF" w:rsidP="009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Уровень реализации программы</w:t>
            </w:r>
          </w:p>
        </w:tc>
        <w:tc>
          <w:tcPr>
            <w:tcW w:w="6975" w:type="dxa"/>
          </w:tcPr>
          <w:p w:rsidR="001401EF" w:rsidRPr="001401EF" w:rsidRDefault="001401EF" w:rsidP="00140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Программа предназначена для организации процесса обучения английскому языку в образовательных учреждениях основного общего образования на основе линии УМК “Английский в фокусе” (</w:t>
            </w:r>
            <w:proofErr w:type="spellStart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01EF">
              <w:rPr>
                <w:rFonts w:ascii="Times New Roman" w:hAnsi="Times New Roman" w:cs="Times New Roman"/>
                <w:sz w:val="24"/>
                <w:szCs w:val="24"/>
              </w:rPr>
              <w:t xml:space="preserve"> класс.</w:t>
            </w:r>
          </w:p>
        </w:tc>
      </w:tr>
      <w:tr w:rsidR="001401EF" w:rsidTr="00B72F66">
        <w:tc>
          <w:tcPr>
            <w:tcW w:w="3085" w:type="dxa"/>
          </w:tcPr>
          <w:p w:rsidR="001401EF" w:rsidRPr="00EF78E8" w:rsidRDefault="001401EF" w:rsidP="009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Основа для составления программы</w:t>
            </w:r>
          </w:p>
        </w:tc>
        <w:tc>
          <w:tcPr>
            <w:tcW w:w="6975" w:type="dxa"/>
          </w:tcPr>
          <w:p w:rsidR="001401EF" w:rsidRDefault="001401EF" w:rsidP="00915DB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Рабочая программа по английскому языку для 6 класса составлена на основании следующих нормативно-правовых документов: </w:t>
            </w:r>
          </w:p>
          <w:p w:rsidR="00B72F66" w:rsidRPr="00B72F66" w:rsidRDefault="00B72F66" w:rsidP="00B72F66">
            <w:pPr>
              <w:shd w:val="clear" w:color="auto" w:fill="FFFFFF"/>
              <w:spacing w:after="255" w:line="300" w:lineRule="atLeast"/>
              <w:ind w:firstLine="708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72F6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Федеральный закон от 24.09.2022 № 371-ФЗ</w:t>
            </w:r>
            <w:r w:rsidRPr="00B72F66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B72F6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"О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</w:t>
            </w:r>
          </w:p>
          <w:p w:rsidR="00B72F66" w:rsidRPr="00B72F66" w:rsidRDefault="00B72F66" w:rsidP="00B72F66">
            <w:pPr>
              <w:numPr>
                <w:ilvl w:val="0"/>
                <w:numId w:val="1"/>
              </w:numPr>
              <w:spacing w:line="235" w:lineRule="atLeast"/>
              <w:ind w:left="0" w:firstLine="0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proofErr w:type="spellStart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31.05.2021 № 286 «Об утверждении федерального государственного образовательного стандарта начального общего образования».</w:t>
            </w:r>
          </w:p>
          <w:p w:rsidR="00B72F66" w:rsidRPr="00B72F66" w:rsidRDefault="00B72F66" w:rsidP="00B72F66">
            <w:pPr>
              <w:numPr>
                <w:ilvl w:val="0"/>
                <w:numId w:val="1"/>
              </w:numPr>
              <w:spacing w:line="235" w:lineRule="atLeast"/>
              <w:ind w:left="0" w:firstLine="0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proofErr w:type="spellStart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18.07.2022 № 569 «О внесении изменений в 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 мая 2021 г. № 286».</w:t>
            </w:r>
          </w:p>
          <w:p w:rsidR="00B72F66" w:rsidRPr="00B72F66" w:rsidRDefault="00B72F66" w:rsidP="00B72F66">
            <w:pPr>
              <w:numPr>
                <w:ilvl w:val="0"/>
                <w:numId w:val="1"/>
              </w:numPr>
              <w:spacing w:line="235" w:lineRule="atLeast"/>
              <w:ind w:left="0" w:firstLine="0"/>
              <w:contextualSpacing/>
              <w:jc w:val="both"/>
              <w:rPr>
                <w:rFonts w:ascii="Calibri" w:eastAsia="Calibri" w:hAnsi="Calibri" w:cs="Times New Roman"/>
              </w:rPr>
            </w:pPr>
            <w:r w:rsidRPr="00B72F66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Приказ </w:t>
            </w:r>
            <w:proofErr w:type="spellStart"/>
            <w:r w:rsidRPr="00B72F66">
              <w:rPr>
                <w:rFonts w:ascii="Times New Roman" w:eastAsia="Times New Roman" w:hAnsi="Times New Roman" w:cs="Times New Roman"/>
                <w:color w:val="000000"/>
                <w:sz w:val="28"/>
              </w:rPr>
              <w:t>Минпросвещения</w:t>
            </w:r>
            <w:proofErr w:type="spellEnd"/>
            <w:r w:rsidRPr="00B72F66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России от 31.05.2021 № 287 «Об утверждении федерального государственного образовательного стандарта основного общего образования».</w:t>
            </w:r>
          </w:p>
          <w:p w:rsidR="00B72F66" w:rsidRPr="00B72F66" w:rsidRDefault="00B72F66" w:rsidP="00B72F66">
            <w:pPr>
              <w:numPr>
                <w:ilvl w:val="0"/>
                <w:numId w:val="1"/>
              </w:numPr>
              <w:spacing w:line="235" w:lineRule="atLeast"/>
              <w:ind w:left="0" w:firstLine="0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Приказ </w:t>
            </w:r>
            <w:proofErr w:type="spellStart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B72F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      </w:r>
          </w:p>
          <w:p w:rsidR="00B72F66" w:rsidRDefault="00B72F66" w:rsidP="00915DB7">
            <w:pPr>
              <w:pStyle w:val="Default"/>
              <w:rPr>
                <w:sz w:val="23"/>
                <w:szCs w:val="23"/>
              </w:rPr>
            </w:pPr>
          </w:p>
          <w:p w:rsidR="001401EF" w:rsidRPr="001401EF" w:rsidRDefault="001401EF" w:rsidP="00915DB7">
            <w:pPr>
              <w:pStyle w:val="Default"/>
              <w:rPr>
                <w:sz w:val="23"/>
                <w:szCs w:val="23"/>
              </w:rPr>
            </w:pPr>
            <w:bookmarkStart w:id="0" w:name="_GoBack"/>
            <w:bookmarkEnd w:id="0"/>
            <w:r>
              <w:rPr>
                <w:sz w:val="23"/>
                <w:szCs w:val="23"/>
              </w:rPr>
              <w:t xml:space="preserve"> </w:t>
            </w:r>
          </w:p>
        </w:tc>
      </w:tr>
      <w:tr w:rsidR="001401EF" w:rsidTr="00B72F66">
        <w:tc>
          <w:tcPr>
            <w:tcW w:w="3085" w:type="dxa"/>
          </w:tcPr>
          <w:p w:rsidR="001401EF" w:rsidRPr="00EF78E8" w:rsidRDefault="001401EF" w:rsidP="009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реализации программы</w:t>
            </w:r>
          </w:p>
        </w:tc>
        <w:tc>
          <w:tcPr>
            <w:tcW w:w="6975" w:type="dxa"/>
          </w:tcPr>
          <w:p w:rsidR="001401EF" w:rsidRPr="001401EF" w:rsidRDefault="001401EF" w:rsidP="009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1401EF" w:rsidTr="00B72F66">
        <w:tc>
          <w:tcPr>
            <w:tcW w:w="3085" w:type="dxa"/>
          </w:tcPr>
          <w:p w:rsidR="001401EF" w:rsidRPr="00EF78E8" w:rsidRDefault="001401EF" w:rsidP="009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8E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975" w:type="dxa"/>
          </w:tcPr>
          <w:p w:rsidR="001401EF" w:rsidRPr="001401EF" w:rsidRDefault="001401EF" w:rsidP="00915DB7">
            <w:pPr>
              <w:pStyle w:val="Default"/>
            </w:pPr>
            <w:r w:rsidRPr="001401EF">
              <w:t>УМК “Английский в фокусе” (</w:t>
            </w:r>
            <w:proofErr w:type="spellStart"/>
            <w:r w:rsidRPr="001401EF">
              <w:t>Spotlight</w:t>
            </w:r>
            <w:proofErr w:type="spellEnd"/>
            <w:r w:rsidRPr="001401EF">
              <w:t xml:space="preserve">) - комплект, в котором нашли отражение традиционные подходы и современные тенденции российской и зарубежных методик обучения иностранному языку. 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 xml:space="preserve">Вся линейка включена в Федеральный перечень Министерства образования и науки РФ. 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 xml:space="preserve">В состав УМК входит учебник для </w:t>
            </w:r>
            <w:r>
              <w:t>6</w:t>
            </w:r>
            <w:r w:rsidRPr="001401EF">
              <w:t xml:space="preserve"> класса “Английский в фокусе” (</w:t>
            </w:r>
            <w:proofErr w:type="spellStart"/>
            <w:r w:rsidRPr="001401EF">
              <w:t>Spotlight</w:t>
            </w:r>
            <w:proofErr w:type="spellEnd"/>
            <w:r w:rsidRPr="001401EF">
              <w:t xml:space="preserve">). Авторы Ю.В. Ваулина, Дж. Дули, О.Е. </w:t>
            </w:r>
            <w:proofErr w:type="spellStart"/>
            <w:r w:rsidRPr="001401EF">
              <w:t>Подоляко</w:t>
            </w:r>
            <w:proofErr w:type="spellEnd"/>
            <w:r w:rsidRPr="001401EF">
              <w:t xml:space="preserve">, В. Эванс. - М.: </w:t>
            </w:r>
            <w:proofErr w:type="spellStart"/>
            <w:r w:rsidRPr="001401EF">
              <w:t>Express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Publish</w:t>
            </w:r>
            <w:proofErr w:type="spellEnd"/>
            <w:r w:rsidRPr="001401EF">
              <w:t xml:space="preserve">: </w:t>
            </w:r>
            <w:proofErr w:type="gramStart"/>
            <w:r w:rsidRPr="001401EF">
              <w:t xml:space="preserve">Просвещение, 2020, рабочая тетрадь для </w:t>
            </w:r>
            <w:r>
              <w:t>6</w:t>
            </w:r>
            <w:r w:rsidRPr="001401EF">
              <w:t xml:space="preserve"> класса (авторы Ю.В. Ваулина, Дж. Дули, О.Е. </w:t>
            </w:r>
            <w:proofErr w:type="spellStart"/>
            <w:r w:rsidRPr="001401EF">
              <w:t>Подоляко</w:t>
            </w:r>
            <w:proofErr w:type="spellEnd"/>
            <w:r w:rsidRPr="001401EF">
              <w:t>, В. Эванс.</w:t>
            </w:r>
            <w:proofErr w:type="gramEnd"/>
            <w:r w:rsidRPr="001401EF">
              <w:t xml:space="preserve">- М.: </w:t>
            </w:r>
            <w:proofErr w:type="spellStart"/>
            <w:r w:rsidRPr="001401EF">
              <w:t>Express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Publishing</w:t>
            </w:r>
            <w:proofErr w:type="spellEnd"/>
            <w:r w:rsidRPr="001401EF">
              <w:t xml:space="preserve">: Просвещение, 2022), звуковое приложение. 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>Учебник “Английский в фокусе” (</w:t>
            </w:r>
            <w:proofErr w:type="spellStart"/>
            <w:r w:rsidRPr="001401EF">
              <w:t>Spotlight</w:t>
            </w:r>
            <w:proofErr w:type="spellEnd"/>
            <w:r w:rsidRPr="001401EF">
              <w:t xml:space="preserve">) построен в соответствии с базисным учебным планом (3 часа в неделю). 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 xml:space="preserve">Учебник для </w:t>
            </w:r>
            <w:r>
              <w:t>6</w:t>
            </w:r>
            <w:r w:rsidRPr="001401EF">
              <w:t xml:space="preserve"> класса имеют следующую структуру: </w:t>
            </w:r>
          </w:p>
          <w:p w:rsidR="001401EF" w:rsidRDefault="001401EF" w:rsidP="001401E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 10 тематических модулей;  каждый модуль состоит из 9 уроков и одного резервного урока; 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 xml:space="preserve"> раздел </w:t>
            </w:r>
            <w:proofErr w:type="spellStart"/>
            <w:r w:rsidRPr="001401EF">
              <w:t>Spotlight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on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Russia</w:t>
            </w:r>
            <w:proofErr w:type="spellEnd"/>
            <w:r w:rsidRPr="001401EF">
              <w:t xml:space="preserve">; 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 xml:space="preserve"> тексты песен и упражнения к ним; 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 xml:space="preserve"> грамматический справочник; </w:t>
            </w:r>
          </w:p>
          <w:p w:rsidR="001401EF" w:rsidRPr="001401EF" w:rsidRDefault="001401EF" w:rsidP="00915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1EF">
              <w:rPr>
                <w:rFonts w:ascii="Times New Roman" w:hAnsi="Times New Roman" w:cs="Times New Roman"/>
                <w:sz w:val="24"/>
                <w:szCs w:val="24"/>
              </w:rPr>
              <w:t xml:space="preserve"> поурочный словарь (с выделенным другим цветом активным </w:t>
            </w:r>
            <w:proofErr w:type="spellStart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вокабуляром</w:t>
            </w:r>
            <w:proofErr w:type="spellEnd"/>
            <w:r w:rsidRPr="001401E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 xml:space="preserve">Каждый модуль имеет чёткую структуру: 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 xml:space="preserve"> новый лексико-грамматический материал (уроки a, b, c); </w:t>
            </w:r>
          </w:p>
          <w:p w:rsidR="001401EF" w:rsidRPr="001401EF" w:rsidRDefault="001401EF" w:rsidP="00915DB7">
            <w:pPr>
              <w:pStyle w:val="Default"/>
              <w:rPr>
                <w:lang w:val="en-US"/>
              </w:rPr>
            </w:pPr>
            <w:r w:rsidRPr="001401EF">
              <w:t></w:t>
            </w:r>
            <w:r w:rsidRPr="001401EF">
              <w:rPr>
                <w:lang w:val="en-US"/>
              </w:rPr>
              <w:t xml:space="preserve"> </w:t>
            </w:r>
            <w:r w:rsidRPr="001401EF">
              <w:t>урок</w:t>
            </w:r>
            <w:r w:rsidRPr="001401EF">
              <w:rPr>
                <w:lang w:val="en-US"/>
              </w:rPr>
              <w:t xml:space="preserve"> English in Use (</w:t>
            </w:r>
            <w:r w:rsidRPr="001401EF">
              <w:t>урок</w:t>
            </w:r>
            <w:r w:rsidRPr="001401EF">
              <w:rPr>
                <w:lang w:val="en-US"/>
              </w:rPr>
              <w:t xml:space="preserve"> </w:t>
            </w:r>
            <w:r w:rsidRPr="001401EF">
              <w:t>речевого</w:t>
            </w:r>
            <w:r w:rsidRPr="001401EF">
              <w:rPr>
                <w:lang w:val="en-US"/>
              </w:rPr>
              <w:t xml:space="preserve"> </w:t>
            </w:r>
            <w:r w:rsidRPr="001401EF">
              <w:t>этикета</w:t>
            </w:r>
            <w:r w:rsidRPr="001401EF">
              <w:rPr>
                <w:lang w:val="en-US"/>
              </w:rPr>
              <w:t xml:space="preserve">); </w:t>
            </w:r>
          </w:p>
          <w:p w:rsidR="001401EF" w:rsidRPr="001401EF" w:rsidRDefault="001401EF" w:rsidP="00915DB7">
            <w:pPr>
              <w:pStyle w:val="Default"/>
              <w:rPr>
                <w:lang w:val="en-US"/>
              </w:rPr>
            </w:pPr>
            <w:r w:rsidRPr="001401EF">
              <w:t></w:t>
            </w:r>
            <w:r w:rsidRPr="001401EF">
              <w:rPr>
                <w:lang w:val="en-US"/>
              </w:rPr>
              <w:t xml:space="preserve"> </w:t>
            </w:r>
            <w:r w:rsidRPr="001401EF">
              <w:t>уроки</w:t>
            </w:r>
            <w:r w:rsidRPr="001401EF">
              <w:rPr>
                <w:lang w:val="en-US"/>
              </w:rPr>
              <w:t xml:space="preserve"> </w:t>
            </w:r>
            <w:r w:rsidRPr="001401EF">
              <w:t>культуроведения</w:t>
            </w:r>
            <w:r w:rsidRPr="001401EF">
              <w:rPr>
                <w:lang w:val="en-US"/>
              </w:rPr>
              <w:t xml:space="preserve"> (Culture Corner, Spotlight on Russia); </w:t>
            </w:r>
          </w:p>
          <w:p w:rsidR="001401EF" w:rsidRPr="001401EF" w:rsidRDefault="001401EF" w:rsidP="00915DB7">
            <w:pPr>
              <w:pStyle w:val="Default"/>
            </w:pPr>
            <w:r w:rsidRPr="001401EF">
              <w:t> уроки дополнительного чтения (</w:t>
            </w:r>
            <w:proofErr w:type="spellStart"/>
            <w:r w:rsidRPr="001401EF">
              <w:t>Extensive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Reading</w:t>
            </w:r>
            <w:proofErr w:type="spellEnd"/>
            <w:r w:rsidRPr="001401EF">
              <w:t xml:space="preserve">. </w:t>
            </w:r>
            <w:proofErr w:type="spellStart"/>
            <w:r w:rsidRPr="001401EF">
              <w:t>Across</w:t>
            </w:r>
            <w:proofErr w:type="spellEnd"/>
            <w:r w:rsidRPr="001401EF">
              <w:t xml:space="preserve"> </w:t>
            </w:r>
            <w:proofErr w:type="spellStart"/>
            <w:r w:rsidRPr="001401EF">
              <w:t>the</w:t>
            </w:r>
            <w:proofErr w:type="spellEnd"/>
            <w:r w:rsidRPr="001401EF">
              <w:t xml:space="preserve"> </w:t>
            </w:r>
          </w:p>
          <w:p w:rsidR="001401EF" w:rsidRPr="001401EF" w:rsidRDefault="001401EF" w:rsidP="00915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01EF" w:rsidRPr="00EF78E8" w:rsidRDefault="001401EF" w:rsidP="00EF78E8">
      <w:pPr>
        <w:rPr>
          <w:rFonts w:ascii="Times New Roman" w:hAnsi="Times New Roman" w:cs="Times New Roman"/>
          <w:sz w:val="28"/>
          <w:szCs w:val="28"/>
        </w:rPr>
      </w:pPr>
    </w:p>
    <w:sectPr w:rsidR="001401EF" w:rsidRPr="00EF78E8" w:rsidSect="00EF78E8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E8"/>
    <w:rsid w:val="001401EF"/>
    <w:rsid w:val="00874C5A"/>
    <w:rsid w:val="00B72F66"/>
    <w:rsid w:val="00E732DC"/>
    <w:rsid w:val="00EF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7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F7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78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EF7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toni.rozhnov@internet.ru</cp:lastModifiedBy>
  <cp:revision>2</cp:revision>
  <dcterms:created xsi:type="dcterms:W3CDTF">2022-09-11T15:24:00Z</dcterms:created>
  <dcterms:modified xsi:type="dcterms:W3CDTF">2023-09-11T07:20:00Z</dcterms:modified>
</cp:coreProperties>
</file>