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0CB" w:rsidRDefault="00FC10CB" w:rsidP="00FC10CB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Аннотация к рабоч</w:t>
      </w:r>
      <w:r w:rsid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 программе по </w:t>
      </w:r>
      <w:r w:rsid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литературе </w:t>
      </w:r>
      <w:r w:rsidR="00730E7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:rsidR="00FC10CB" w:rsidRDefault="00FC10CB" w:rsidP="00FC10C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литературе для 5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Федеральный закон N 273-ФЗ "Об образовании в Российской Федерации" от 29.12.2012 г. (с изменениями и дополнениями);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31.05.2021 № 287 «Об утверждении федерального государственного образовательного стандарта основного общего образования»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18.07.2022 № 568 «О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16.11.2022 № 993 «Об утверждении федеральной образовательной программы основного общего образования»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Российской Федерации от 18.05.2023 № 371 "Об утверждении федеральной образовательной программы среднего общего образования" (Зарегистрирован 12.07.2023 № 74228)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Основной образовательной программы основного общего образования МОУ 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Ишеевского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многопрофильного лицея.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ориентирована на использование учебника Литература: 5-й класс: учебник: в 2 частях/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В.Я.Коровина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В.П.Журавлёв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В.И.Коровин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14-е изд., </w:t>
      </w:r>
      <w:proofErr w:type="spellStart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. -Москва: Просвещение, 2023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предмета «Литература»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</w:r>
    </w:p>
    <w:p w:rsidR="00377C7A" w:rsidRPr="00377C7A" w:rsidRDefault="00377C7A" w:rsidP="00377C7A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A">
        <w:rPr>
          <w:rFonts w:ascii="Times New Roman" w:eastAsia="Times New Roman" w:hAnsi="Times New Roman" w:cs="Times New Roman"/>
          <w:sz w:val="24"/>
          <w:szCs w:val="24"/>
          <w:lang w:eastAsia="ru-RU"/>
        </w:rPr>
        <w:t>В 5 классе на изучение предмета отводится 3 часа в неделю, 102ч. в год.</w:t>
      </w:r>
    </w:p>
    <w:p w:rsidR="00377C7A" w:rsidRDefault="00377C7A" w:rsidP="00730E7C">
      <w:pPr>
        <w:tabs>
          <w:tab w:val="left" w:pos="9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A4D" w:rsidRPr="00FC10CB" w:rsidRDefault="003E4A4D" w:rsidP="00FC10CB">
      <w:pPr>
        <w:spacing w:line="276" w:lineRule="auto"/>
        <w:jc w:val="both"/>
        <w:rPr>
          <w:sz w:val="24"/>
          <w:szCs w:val="24"/>
        </w:rPr>
      </w:pPr>
      <w:bookmarkStart w:id="0" w:name="_GoBack"/>
      <w:bookmarkEnd w:id="0"/>
    </w:p>
    <w:sectPr w:rsidR="003E4A4D" w:rsidRPr="00FC10CB" w:rsidSect="00FC10C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A19"/>
    <w:rsid w:val="00377C7A"/>
    <w:rsid w:val="003E4A4D"/>
    <w:rsid w:val="00557265"/>
    <w:rsid w:val="00730E7C"/>
    <w:rsid w:val="00C55A19"/>
    <w:rsid w:val="00FC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F1459"/>
  <w15:chartTrackingRefBased/>
  <w15:docId w15:val="{70A7942C-2141-43BB-BDCF-B94D4AAEA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0C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2022-08-31T11:19:00Z</dcterms:created>
  <dcterms:modified xsi:type="dcterms:W3CDTF">2023-09-11T16:41:00Z</dcterms:modified>
</cp:coreProperties>
</file>